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795" w:rsidRDefault="00BC2795" w:rsidP="00F76FFE">
      <w:pPr>
        <w:keepNext/>
        <w:spacing w:after="0" w:line="360" w:lineRule="auto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BC2795" w:rsidRPr="00C75801" w:rsidRDefault="00BC2795" w:rsidP="00F76FFE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C75801">
        <w:rPr>
          <w:rFonts w:ascii="Times New Roman" w:hAnsi="Times New Roman" w:cs="Times New Roman"/>
          <w:b/>
          <w:bCs/>
          <w:sz w:val="36"/>
          <w:szCs w:val="36"/>
        </w:rPr>
        <w:t>Рабочая программа по учебному предмету</w:t>
      </w:r>
    </w:p>
    <w:p w:rsidR="00BC2795" w:rsidRPr="00C75801" w:rsidRDefault="00BC2795" w:rsidP="00F76FF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C75801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Родной «русский» </w:t>
      </w:r>
      <w:r w:rsidRPr="00C75801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язык»</w:t>
      </w:r>
    </w:p>
    <w:p w:rsidR="00BC2795" w:rsidRPr="00C75801" w:rsidRDefault="00BC2795" w:rsidP="00F76FF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4</w:t>
      </w:r>
      <w:proofErr w:type="gramStart"/>
      <w:r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 </w:t>
      </w:r>
      <w:r w:rsidRPr="00C75801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 </w:t>
      </w:r>
      <w:r w:rsidR="00B7150B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А</w:t>
      </w:r>
      <w:proofErr w:type="gramEnd"/>
      <w:r w:rsidR="00705AD2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  </w:t>
      </w:r>
      <w:r w:rsidRPr="00C75801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класс</w:t>
      </w:r>
    </w:p>
    <w:p w:rsidR="00BC2795" w:rsidRDefault="00BC2795" w:rsidP="00F76FFE">
      <w:pPr>
        <w:spacing w:after="0" w:line="36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C75801">
        <w:rPr>
          <w:rFonts w:ascii="Times New Roman" w:eastAsia="Times New Roman" w:hAnsi="Times New Roman" w:cs="Times New Roman"/>
          <w:b/>
          <w:sz w:val="36"/>
          <w:szCs w:val="36"/>
          <w:lang w:bidi="en-US"/>
        </w:rPr>
        <w:t>Авторы:</w:t>
      </w:r>
      <w:r w:rsidRPr="00C75801">
        <w:rPr>
          <w:rFonts w:ascii="Times New Roman" w:eastAsia="Times New Roman" w:hAnsi="Times New Roman" w:cs="Times New Roman"/>
          <w:sz w:val="36"/>
          <w:szCs w:val="36"/>
          <w:lang w:bidi="en-US"/>
        </w:rPr>
        <w:t xml:space="preserve"> </w:t>
      </w:r>
      <w:r>
        <w:rPr>
          <w:rFonts w:ascii="Times New Roman" w:eastAsia="Calibri" w:hAnsi="Times New Roman" w:cs="Times New Roman"/>
          <w:sz w:val="36"/>
          <w:szCs w:val="36"/>
        </w:rPr>
        <w:t xml:space="preserve">О.М. Александрова, М.И. Кузнецова, Л.В. </w:t>
      </w:r>
      <w:proofErr w:type="spellStart"/>
      <w:r>
        <w:rPr>
          <w:rFonts w:ascii="Times New Roman" w:eastAsia="Calibri" w:hAnsi="Times New Roman" w:cs="Times New Roman"/>
          <w:sz w:val="36"/>
          <w:szCs w:val="36"/>
        </w:rPr>
        <w:t>Петленко</w:t>
      </w:r>
      <w:proofErr w:type="spellEnd"/>
    </w:p>
    <w:p w:rsidR="00BC2795" w:rsidRPr="00C75801" w:rsidRDefault="00BC2795" w:rsidP="00F76FFE">
      <w:pPr>
        <w:spacing w:after="0" w:line="36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 xml:space="preserve">В.Ю. Романова, </w:t>
      </w:r>
      <w:r w:rsidR="00BA63CD" w:rsidRPr="00BA63CD">
        <w:rPr>
          <w:rFonts w:ascii="Times New Roman" w:hAnsi="Times New Roman" w:cs="Times New Roman"/>
          <w:sz w:val="36"/>
          <w:szCs w:val="28"/>
        </w:rPr>
        <w:t>Л.А.Вербицкая,</w:t>
      </w:r>
      <w:r w:rsidR="00BA63CD" w:rsidRPr="00BA63CD">
        <w:rPr>
          <w:rFonts w:ascii="Times New Roman" w:hAnsi="Times New Roman" w:cs="Times New Roman"/>
          <w:b/>
          <w:sz w:val="36"/>
          <w:szCs w:val="28"/>
        </w:rPr>
        <w:t xml:space="preserve"> </w:t>
      </w:r>
      <w:r>
        <w:rPr>
          <w:rFonts w:ascii="Times New Roman" w:eastAsia="Calibri" w:hAnsi="Times New Roman" w:cs="Times New Roman"/>
          <w:sz w:val="36"/>
          <w:szCs w:val="36"/>
        </w:rPr>
        <w:t>Л.А. Рябинина, О.В. Соколова</w:t>
      </w:r>
    </w:p>
    <w:p w:rsidR="00BC2795" w:rsidRPr="007661D7" w:rsidRDefault="00BC2795" w:rsidP="00F76FFE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>по комплекту  учебников</w:t>
      </w:r>
    </w:p>
    <w:p w:rsidR="00BC2795" w:rsidRPr="007661D7" w:rsidRDefault="00BC2795" w:rsidP="00F76FFE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 w:rsidRPr="007661D7">
        <w:rPr>
          <w:b/>
          <w:bCs/>
          <w:sz w:val="36"/>
          <w:szCs w:val="32"/>
        </w:rPr>
        <w:t xml:space="preserve"> «Школа России»</w:t>
      </w:r>
    </w:p>
    <w:p w:rsidR="00BC2795" w:rsidRDefault="00BC2795" w:rsidP="00F76FFE">
      <w:pPr>
        <w:tabs>
          <w:tab w:val="left" w:pos="426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BC2795" w:rsidRPr="00F53FF7" w:rsidRDefault="00BC2795" w:rsidP="00F76FFE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F53FF7">
        <w:rPr>
          <w:rFonts w:ascii="Times New Roman" w:eastAsia="Calibri" w:hAnsi="Times New Roman" w:cs="Times New Roman"/>
          <w:b/>
          <w:kern w:val="2"/>
          <w:sz w:val="28"/>
          <w:szCs w:val="28"/>
        </w:rPr>
        <w:t>Содержание рабочей программы</w:t>
      </w:r>
    </w:p>
    <w:p w:rsidR="00BC2795" w:rsidRDefault="00BC2795" w:rsidP="00F76FFE">
      <w:pPr>
        <w:pStyle w:val="a3"/>
        <w:spacing w:before="0" w:beforeAutospacing="0" w:after="0" w:afterAutospacing="0"/>
        <w:rPr>
          <w:rFonts w:ascii="Helvetica" w:hAnsi="Helvetica"/>
          <w:color w:val="000000"/>
          <w:sz w:val="28"/>
          <w:szCs w:val="28"/>
        </w:rPr>
      </w:pPr>
    </w:p>
    <w:p w:rsidR="00BC2795" w:rsidRPr="00B25C84" w:rsidRDefault="00BC2795" w:rsidP="00F76FFE">
      <w:pPr>
        <w:pStyle w:val="a3"/>
        <w:spacing w:before="0" w:beforeAutospacing="0" w:after="0" w:afterAutospacing="0"/>
        <w:rPr>
          <w:rFonts w:ascii="Helvetica" w:hAnsi="Helvetica"/>
          <w:color w:val="000000"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644"/>
        <w:gridCol w:w="7794"/>
        <w:gridCol w:w="1309"/>
      </w:tblGrid>
      <w:tr w:rsidR="00BC2795" w:rsidRPr="00D27F93" w:rsidTr="00A22544">
        <w:tc>
          <w:tcPr>
            <w:tcW w:w="644" w:type="dxa"/>
          </w:tcPr>
          <w:p w:rsidR="00BC2795" w:rsidRPr="00D27F93" w:rsidRDefault="00BC2795" w:rsidP="00F76FF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:rsidR="00BC2795" w:rsidRPr="00D27F93" w:rsidRDefault="00BC2795" w:rsidP="00F76FF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1309" w:type="dxa"/>
          </w:tcPr>
          <w:p w:rsidR="00BC2795" w:rsidRPr="00E13523" w:rsidRDefault="00BC2795" w:rsidP="00F76FF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CA05BC" w:rsidRPr="00D27F93" w:rsidTr="00737AC8">
        <w:tc>
          <w:tcPr>
            <w:tcW w:w="644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4" w:type="dxa"/>
          </w:tcPr>
          <w:p w:rsidR="00CA05BC" w:rsidRPr="00D27F93" w:rsidRDefault="00CA05BC" w:rsidP="00F7583B">
            <w:pPr>
              <w:spacing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309" w:type="dxa"/>
            <w:vAlign w:val="center"/>
          </w:tcPr>
          <w:p w:rsidR="00CA05BC" w:rsidRPr="00D27F93" w:rsidRDefault="003E07E8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05BC" w:rsidRPr="00D27F93" w:rsidTr="002D34C5">
        <w:tc>
          <w:tcPr>
            <w:tcW w:w="644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CA05BC" w:rsidRPr="00D27F93" w:rsidRDefault="00CA05BC" w:rsidP="00F7583B">
            <w:pPr>
              <w:spacing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учебного предмета</w:t>
            </w:r>
          </w:p>
        </w:tc>
        <w:tc>
          <w:tcPr>
            <w:tcW w:w="1309" w:type="dxa"/>
            <w:vAlign w:val="center"/>
          </w:tcPr>
          <w:p w:rsidR="00CA05BC" w:rsidRPr="00D27F93" w:rsidRDefault="003E07E8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05BC" w:rsidRPr="00D27F93" w:rsidTr="002D34C5">
        <w:tc>
          <w:tcPr>
            <w:tcW w:w="644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:rsidR="00CA05BC" w:rsidRPr="00D27F93" w:rsidRDefault="00CA05BC" w:rsidP="00F7583B">
            <w:pPr>
              <w:spacing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Тематическое планирование с </w:t>
            </w:r>
            <w:r>
              <w:rPr>
                <w:sz w:val="24"/>
                <w:szCs w:val="24"/>
              </w:rPr>
              <w:t>указанием количества часов, отводимых на освоение каждой темы</w:t>
            </w:r>
          </w:p>
        </w:tc>
        <w:tc>
          <w:tcPr>
            <w:tcW w:w="1309" w:type="dxa"/>
            <w:vAlign w:val="center"/>
          </w:tcPr>
          <w:p w:rsidR="00CA05BC" w:rsidRPr="00D27F93" w:rsidRDefault="003E07E8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A05BC" w:rsidRPr="00D27F93" w:rsidTr="002D34C5">
        <w:tc>
          <w:tcPr>
            <w:tcW w:w="644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:rsidR="00CA05BC" w:rsidRPr="00D27F93" w:rsidRDefault="00CA05BC" w:rsidP="00F7583B">
            <w:pPr>
              <w:spacing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</w:p>
        </w:tc>
        <w:tc>
          <w:tcPr>
            <w:tcW w:w="1309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A05BC" w:rsidRPr="00D27F93" w:rsidTr="002D34C5">
        <w:tc>
          <w:tcPr>
            <w:tcW w:w="644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7794" w:type="dxa"/>
          </w:tcPr>
          <w:p w:rsidR="00CA05BC" w:rsidRPr="00D27F93" w:rsidRDefault="00CA05BC" w:rsidP="00F7583B">
            <w:pPr>
              <w:spacing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Календарно – тематическое планирование</w:t>
            </w:r>
          </w:p>
        </w:tc>
        <w:tc>
          <w:tcPr>
            <w:tcW w:w="1309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A05BC" w:rsidRPr="00D27F93" w:rsidTr="00737AC8">
        <w:tc>
          <w:tcPr>
            <w:tcW w:w="644" w:type="dxa"/>
          </w:tcPr>
          <w:p w:rsidR="00CA05BC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7794" w:type="dxa"/>
          </w:tcPr>
          <w:p w:rsidR="00CA05BC" w:rsidRPr="00D27F93" w:rsidRDefault="00CA05BC" w:rsidP="00F7583B">
            <w:pPr>
              <w:spacing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1309" w:type="dxa"/>
            <w:vAlign w:val="center"/>
          </w:tcPr>
          <w:p w:rsidR="00CA05BC" w:rsidRPr="00D27F93" w:rsidRDefault="00CA05BC" w:rsidP="00F7583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CA05BC" w:rsidRPr="00D27F93" w:rsidTr="002D34C5">
        <w:tc>
          <w:tcPr>
            <w:tcW w:w="644" w:type="dxa"/>
          </w:tcPr>
          <w:p w:rsidR="00CA05BC" w:rsidRDefault="00CA05BC" w:rsidP="00F76FF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94" w:type="dxa"/>
          </w:tcPr>
          <w:p w:rsidR="00CA05BC" w:rsidRPr="00D27F93" w:rsidRDefault="00CA05BC" w:rsidP="00F76FFE">
            <w:pPr>
              <w:spacing w:line="36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CA05BC" w:rsidRPr="00D27F93" w:rsidRDefault="00CA05BC" w:rsidP="002D34C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A05BC" w:rsidRPr="00D27F93" w:rsidTr="002D34C5">
        <w:tc>
          <w:tcPr>
            <w:tcW w:w="644" w:type="dxa"/>
          </w:tcPr>
          <w:p w:rsidR="00CA05BC" w:rsidRDefault="00CA05BC" w:rsidP="00F76FF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94" w:type="dxa"/>
          </w:tcPr>
          <w:p w:rsidR="00CA05BC" w:rsidRDefault="00CA05BC" w:rsidP="00F76FFE">
            <w:pPr>
              <w:spacing w:line="36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CA05BC" w:rsidRDefault="00CA05BC" w:rsidP="002D34C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BC2795" w:rsidRDefault="00BC2795" w:rsidP="00F76FFE">
      <w:pPr>
        <w:pStyle w:val="a3"/>
        <w:jc w:val="center"/>
        <w:rPr>
          <w:rFonts w:asciiTheme="minorHAnsi" w:hAnsiTheme="minorHAnsi"/>
          <w:color w:val="000000"/>
          <w:sz w:val="27"/>
          <w:szCs w:val="27"/>
        </w:rPr>
      </w:pPr>
    </w:p>
    <w:p w:rsidR="00462C69" w:rsidRDefault="00462C69" w:rsidP="00F76FFE">
      <w:pPr>
        <w:pStyle w:val="a3"/>
        <w:jc w:val="center"/>
        <w:rPr>
          <w:rFonts w:asciiTheme="minorHAnsi" w:hAnsiTheme="minorHAnsi"/>
          <w:color w:val="000000"/>
          <w:sz w:val="27"/>
          <w:szCs w:val="27"/>
        </w:rPr>
      </w:pPr>
    </w:p>
    <w:p w:rsidR="00462C69" w:rsidRDefault="00462C69" w:rsidP="00F76FFE">
      <w:pPr>
        <w:pStyle w:val="a3"/>
        <w:jc w:val="center"/>
        <w:rPr>
          <w:rFonts w:asciiTheme="minorHAnsi" w:hAnsiTheme="minorHAnsi"/>
          <w:color w:val="000000"/>
          <w:sz w:val="27"/>
          <w:szCs w:val="27"/>
        </w:rPr>
      </w:pPr>
    </w:p>
    <w:p w:rsidR="00462C69" w:rsidRDefault="00462C69" w:rsidP="00F76FFE">
      <w:pPr>
        <w:pStyle w:val="a3"/>
        <w:jc w:val="center"/>
        <w:rPr>
          <w:rFonts w:asciiTheme="minorHAnsi" w:hAnsiTheme="minorHAnsi"/>
          <w:color w:val="000000"/>
          <w:sz w:val="27"/>
          <w:szCs w:val="27"/>
        </w:rPr>
      </w:pPr>
    </w:p>
    <w:p w:rsidR="00462C69" w:rsidRDefault="00462C69" w:rsidP="00F76FFE">
      <w:pPr>
        <w:pStyle w:val="a3"/>
        <w:jc w:val="center"/>
        <w:rPr>
          <w:rFonts w:asciiTheme="minorHAnsi" w:hAnsiTheme="minorHAnsi"/>
          <w:color w:val="000000"/>
          <w:sz w:val="27"/>
          <w:szCs w:val="27"/>
        </w:rPr>
      </w:pPr>
    </w:p>
    <w:p w:rsidR="003D65BB" w:rsidRDefault="003D65BB" w:rsidP="00F76FF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5FBC" w:rsidRPr="00DE014B" w:rsidRDefault="004D5FBC" w:rsidP="00F76FF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</w:t>
      </w:r>
      <w:r w:rsidRPr="008E4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по учебному </w:t>
      </w:r>
      <w:r w:rsidRPr="008E4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предмету </w:t>
      </w:r>
      <w:r w:rsidRPr="008E414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Родной</w:t>
      </w:r>
      <w:r w:rsidRPr="008E4149">
        <w:rPr>
          <w:rFonts w:ascii="Times New Roman" w:hAnsi="Times New Roman" w:cs="Times New Roman"/>
          <w:b/>
          <w:sz w:val="24"/>
          <w:szCs w:val="24"/>
        </w:rPr>
        <w:t xml:space="preserve"> (русск</w:t>
      </w:r>
      <w:r>
        <w:rPr>
          <w:rFonts w:ascii="Times New Roman" w:hAnsi="Times New Roman" w:cs="Times New Roman"/>
          <w:b/>
          <w:sz w:val="24"/>
          <w:szCs w:val="24"/>
        </w:rPr>
        <w:t>ий) язык</w:t>
      </w:r>
      <w:r w:rsidRPr="008E4149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DE0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</w:t>
      </w:r>
      <w:r w:rsidRPr="00DE01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="00F72BA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DE01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-202</w:t>
      </w:r>
      <w:r w:rsidR="00F72BA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учебный год для </w:t>
      </w:r>
      <w:proofErr w:type="gramStart"/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МБОУ СШ №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разработана в соответствии с требованиями:</w:t>
      </w:r>
    </w:p>
    <w:p w:rsidR="004D5FBC" w:rsidRDefault="00522687" w:rsidP="00F76FFE">
      <w:pPr>
        <w:pStyle w:val="aa"/>
        <w:numPr>
          <w:ilvl w:val="0"/>
          <w:numId w:val="14"/>
        </w:numPr>
        <w:spacing w:line="276" w:lineRule="auto"/>
        <w:ind w:left="0" w:firstLine="567"/>
        <w:jc w:val="both"/>
        <w:rPr>
          <w:sz w:val="24"/>
          <w:szCs w:val="24"/>
        </w:rPr>
      </w:pPr>
      <w:hyperlink r:id="rId8" w:anchor="/document/99/902389617/" w:tgtFrame="_self" w:history="1">
        <w:r w:rsidR="004D5FBC" w:rsidRPr="00DE014B">
          <w:rPr>
            <w:sz w:val="24"/>
            <w:szCs w:val="24"/>
          </w:rPr>
          <w:t>Федерального закона от 29.12.2012 № 273-ФЗ</w:t>
        </w:r>
      </w:hyperlink>
      <w:r w:rsidR="004D5FBC" w:rsidRPr="00DE014B">
        <w:rPr>
          <w:sz w:val="24"/>
          <w:szCs w:val="24"/>
        </w:rPr>
        <w:t> «Об образовании в Российской Федерации»;</w:t>
      </w:r>
      <w:r w:rsidR="004D5FBC" w:rsidRPr="00544FC5">
        <w:rPr>
          <w:sz w:val="24"/>
          <w:szCs w:val="24"/>
        </w:rPr>
        <w:t xml:space="preserve"> </w:t>
      </w:r>
    </w:p>
    <w:p w:rsidR="004D5FBC" w:rsidRPr="00DE014B" w:rsidRDefault="004D5FBC" w:rsidP="00F76FFE">
      <w:pPr>
        <w:pStyle w:val="aa"/>
        <w:numPr>
          <w:ilvl w:val="0"/>
          <w:numId w:val="14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876830">
        <w:rPr>
          <w:sz w:val="24"/>
          <w:szCs w:val="24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4D5FBC" w:rsidRPr="00876830" w:rsidRDefault="004D5FBC" w:rsidP="00F76FFE">
      <w:pPr>
        <w:pStyle w:val="aa"/>
        <w:numPr>
          <w:ilvl w:val="0"/>
          <w:numId w:val="14"/>
        </w:numPr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876830">
        <w:rPr>
          <w:sz w:val="24"/>
          <w:szCs w:val="24"/>
        </w:rPr>
        <w:t>акон Российской Федерации от 25 октября 1991 г. № 1807-1 «О языках народов Российской Федерации» (в редакции Федерального закона № 185- ФЗ);</w:t>
      </w:r>
    </w:p>
    <w:p w:rsidR="004D5FBC" w:rsidRPr="00DE014B" w:rsidRDefault="00522687" w:rsidP="00F76FFE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99/603340708/" w:tgtFrame="_self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22.03.2021 № 115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</w:t>
      </w:r>
      <w:r w:rsidR="00B7150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ния»</w:t>
      </w:r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5FBC" w:rsidRPr="00DE014B" w:rsidRDefault="00522687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99/902180656/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06.10.2009 № 373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4D5FBC" w:rsidRPr="00544FC5">
        <w:rPr>
          <w:sz w:val="24"/>
          <w:szCs w:val="24"/>
        </w:rPr>
        <w:t xml:space="preserve"> </w:t>
      </w:r>
      <w:r w:rsidR="004D5FBC" w:rsidRPr="00544FC5">
        <w:rPr>
          <w:rFonts w:ascii="Times New Roman" w:hAnsi="Times New Roman" w:cs="Times New Roman"/>
          <w:sz w:val="24"/>
          <w:szCs w:val="24"/>
        </w:rPr>
        <w:t xml:space="preserve">(в редакции приказа </w:t>
      </w:r>
      <w:proofErr w:type="spellStart"/>
      <w:r w:rsidR="004D5FBC" w:rsidRPr="00544FC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4D5FBC" w:rsidRPr="00544FC5">
        <w:rPr>
          <w:rFonts w:ascii="Times New Roman" w:hAnsi="Times New Roman" w:cs="Times New Roman"/>
          <w:sz w:val="24"/>
          <w:szCs w:val="24"/>
        </w:rPr>
        <w:t xml:space="preserve"> России от 31 декабря 2015 г. № 1576);</w:t>
      </w:r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5FBC" w:rsidRPr="00DE014B" w:rsidRDefault="00522687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/document/99/566085656/ZAP23UG3D9/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2" w:anchor="/document/99/566085656/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28.09.2020 № 28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5FBC" w:rsidRPr="00DE014B" w:rsidRDefault="00522687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/document/99/573500115/XA00LVA2M9/" w:history="1">
        <w:proofErr w:type="spellStart"/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</w:t>
        </w:r>
        <w:proofErr w:type="spellEnd"/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1.2.3685-21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4" w:anchor="/document/99/573500115/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28.01.2021 № 2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5FBC" w:rsidRPr="00DE014B" w:rsidRDefault="00522687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/document/16/93035/dfas2aw0hl/" w:tgtFrame="_self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концепции преподавания русского языка и литературы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 </w:t>
      </w:r>
      <w:hyperlink r:id="rId16" w:anchor="/document/99/420349749/" w:tgtFrame="_self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09.04.2016 № 637-р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5FBC" w:rsidRPr="0089700E" w:rsidRDefault="004D5FBC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00E">
        <w:rPr>
          <w:rFonts w:ascii="Times New Roman" w:hAnsi="Times New Roman" w:cs="Times New Roman"/>
          <w:sz w:val="24"/>
          <w:szCs w:val="24"/>
        </w:rPr>
        <w:t>«Концепции программы поддержки детского и юношеского чтения в Российской Федерации», утвержденной Правительством Российской Федерации от 03.06.2017 № 1155.</w:t>
      </w:r>
    </w:p>
    <w:p w:rsidR="004D5FBC" w:rsidRPr="0089700E" w:rsidRDefault="004D5FBC" w:rsidP="00F76FFE">
      <w:pPr>
        <w:pStyle w:val="a5"/>
        <w:numPr>
          <w:ilvl w:val="0"/>
          <w:numId w:val="13"/>
        </w:numPr>
        <w:tabs>
          <w:tab w:val="left" w:pos="106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0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Концепция преподавания </w:t>
      </w:r>
      <w:r w:rsidRPr="0089700E">
        <w:rPr>
          <w:rStyle w:val="ac"/>
          <w:rFonts w:ascii="Times New Roman" w:hAnsi="Times New Roman" w:cs="Times New Roman"/>
          <w:color w:val="000000"/>
          <w:sz w:val="24"/>
          <w:szCs w:val="24"/>
        </w:rPr>
        <w:t>родных языков народов России</w:t>
      </w:r>
      <w:r w:rsidRPr="008970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(Утверждена протоколом </w:t>
      </w:r>
      <w:proofErr w:type="gramStart"/>
      <w:r w:rsidRPr="008970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заседания Коллегии Министерства просвещения Российской Федерации</w:t>
      </w:r>
      <w:proofErr w:type="gramEnd"/>
      <w:r w:rsidRPr="008970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1 октября 2019 г. № ПК-3вн)</w:t>
      </w:r>
    </w:p>
    <w:p w:rsidR="004D5FBC" w:rsidRPr="00813951" w:rsidRDefault="004D5FBC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3951">
        <w:rPr>
          <w:rFonts w:ascii="Times New Roman" w:eastAsia="Times New Roman" w:hAnsi="Times New Roman" w:cs="Times New Roman"/>
          <w:szCs w:val="24"/>
          <w:lang w:eastAsia="ru-RU"/>
        </w:rPr>
        <w:t xml:space="preserve">учебного плана начального общего образования, утвержденного приказом МБОУ СШ № 10 </w:t>
      </w:r>
    </w:p>
    <w:p w:rsidR="004D5FBC" w:rsidRPr="00B353C9" w:rsidRDefault="004D5FBC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воспитания</w:t>
      </w:r>
      <w:r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</w:t>
      </w:r>
      <w:r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 №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D5FBC" w:rsidRPr="00B353C9" w:rsidRDefault="004D5FBC" w:rsidP="00F76FFE">
      <w:pPr>
        <w:pStyle w:val="a5"/>
        <w:numPr>
          <w:ilvl w:val="0"/>
          <w:numId w:val="13"/>
        </w:numPr>
        <w:tabs>
          <w:tab w:val="left" w:pos="142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3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начального общего образования </w:t>
      </w:r>
      <w:r w:rsidRPr="00B353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</w:t>
      </w:r>
      <w:r w:rsidRPr="00B353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5FBC" w:rsidRPr="00DE014B" w:rsidRDefault="00522687" w:rsidP="00F76FFE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anchor="/document/118/60186/" w:tgtFrame="_self" w:history="1">
        <w:r w:rsidR="004D5FBC" w:rsidRPr="00DE01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положения о рабочих программах</w:t>
        </w:r>
      </w:hyperlink>
      <w:r w:rsidR="004D5FBC" w:rsidRPr="00DE01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D5F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</w:t>
      </w:r>
      <w:r w:rsidR="004D5FBC"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 № 1</w:t>
      </w:r>
      <w:r w:rsidR="004D5F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="004D5FBC" w:rsidRPr="00DE01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D5FBC" w:rsidRPr="00AC3AAF" w:rsidRDefault="00232F6E" w:rsidP="00AC3AAF">
      <w:pPr>
        <w:pStyle w:val="a5"/>
        <w:numPr>
          <w:ilvl w:val="0"/>
          <w:numId w:val="13"/>
        </w:numPr>
        <w:tabs>
          <w:tab w:val="left" w:pos="142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родной (русский) язык</w:t>
      </w:r>
      <w:r w:rsidR="004D5FBC" w:rsidRPr="00DB34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Авторск</w:t>
      </w:r>
      <w:r w:rsidR="004D5F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ая</w:t>
      </w:r>
      <w:r w:rsidR="004D5FBC" w:rsidRPr="00DB34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программ</w:t>
      </w:r>
      <w:r w:rsidR="004D5F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 </w:t>
      </w:r>
      <w:r w:rsidR="00AC3A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Александровой О.М</w:t>
      </w:r>
    </w:p>
    <w:p w:rsidR="00813951" w:rsidRDefault="00813951" w:rsidP="00F76FFE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1539" w:rsidRPr="003179FC" w:rsidRDefault="00F31539" w:rsidP="00F76FFE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ориентирована на сопровождение и поддержку курса русского языка, входящего в предметную область «Русский язык и литературное чтение». Цели курса русского языка в рамках образовательной области «Родной язык и литературное чтение на родном языке» имеют свою специфику, обусловленную дополнительным по своему содержанию характером курса, а также особенностями функционирования русского языка в регионе.</w:t>
      </w:r>
    </w:p>
    <w:p w:rsidR="00F76FFE" w:rsidRDefault="00F76FFE" w:rsidP="00B61CAB">
      <w:pPr>
        <w:widowControl w:val="0"/>
        <w:shd w:val="clear" w:color="auto" w:fill="FFFFFF"/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</w:pPr>
      <w:proofErr w:type="gramStart"/>
      <w:r w:rsidRPr="008E414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Рабочая программа учебного предмета </w:t>
      </w:r>
      <w:r w:rsidRPr="008E414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Родной (русский) язык</w:t>
      </w:r>
      <w:r w:rsidRPr="008E4149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9709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4</w:t>
      </w:r>
      <w:r w:rsidRPr="009709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-го класса</w:t>
      </w:r>
      <w:r w:rsidRPr="00F730F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составлена на основе Требований к результатам освоения программы начального общего образования ФГОС НОО и ориентирована</w:t>
      </w:r>
      <w:r w:rsidRPr="00F73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DC5D5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 целевые приоритеты, сформулированные в рабочей программе воспитания </w:t>
      </w:r>
      <w:r w:rsidRPr="00E311D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</w:t>
      </w:r>
      <w:proofErr w:type="gramEnd"/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D5B2E">
        <w:rPr>
          <w:rFonts w:ascii="Times New Roman" w:hAnsi="Times New Roman"/>
          <w:sz w:val="24"/>
          <w:szCs w:val="24"/>
        </w:rPr>
        <w:t xml:space="preserve">абочая программа по учебному предмету «Родной (русский) язык» (предметная область «Родной язык и литературное чтение на родном языке») (далее соответственно – программа по </w:t>
      </w:r>
      <w:r w:rsidRPr="005D5B2E">
        <w:rPr>
          <w:rFonts w:ascii="Times New Roman" w:hAnsi="Times New Roman"/>
          <w:sz w:val="24"/>
          <w:szCs w:val="24"/>
        </w:rPr>
        <w:lastRenderedPageBreak/>
        <w:t>родному (русскому) языку, родной (русский) язык) включает пояснительную записку, содержание обучения, планируемые результаты освоения программы по родному (русскому) языку.</w:t>
      </w:r>
      <w:proofErr w:type="gramEnd"/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Планируемые результаты освоения программы по родному (русскому) языку включают личностные, </w:t>
      </w:r>
      <w:proofErr w:type="spellStart"/>
      <w:r w:rsidRPr="005D5B2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5D5B2E">
        <w:rPr>
          <w:rFonts w:ascii="Times New Roman" w:hAnsi="Times New Roman"/>
          <w:sz w:val="24"/>
          <w:szCs w:val="24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5B2E">
        <w:rPr>
          <w:rFonts w:ascii="Times New Roman" w:hAnsi="Times New Roman"/>
          <w:sz w:val="24"/>
          <w:szCs w:val="24"/>
        </w:rPr>
        <w:t xml:space="preserve">Программа по родному (русскому)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D5B2E">
        <w:rPr>
          <w:rFonts w:ascii="Times New Roman" w:eastAsia="SchoolBookSanPin" w:hAnsi="Times New Roman"/>
          <w:sz w:val="24"/>
          <w:szCs w:val="24"/>
        </w:rPr>
        <w:t>рабочей</w:t>
      </w:r>
      <w:r w:rsidRPr="005D5B2E">
        <w:rPr>
          <w:rFonts w:ascii="Times New Roman" w:hAnsi="Times New Roman"/>
          <w:sz w:val="24"/>
          <w:szCs w:val="24"/>
        </w:rPr>
        <w:t xml:space="preserve"> программе воспитания.</w:t>
      </w:r>
      <w:proofErr w:type="gramEnd"/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Программа по родному (русскому) языку разработана для образовательных организаций, реализующих образовательные программы начального общего образования. Программа по родному (русскому) языку разработана с целью оказания методической помощи педагогическому работнику в создании рабочей программы по учебному предмету «Родной (русский) язык.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Программа по родному (русскому) языку позволит педагогическому работнику: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реализовать в процессе преподавания родного (русского) языка современные подходы к достижению личностных, </w:t>
      </w:r>
      <w:proofErr w:type="spellStart"/>
      <w:r w:rsidRPr="005D5B2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5D5B2E">
        <w:rPr>
          <w:rFonts w:ascii="Times New Roman" w:hAnsi="Times New Roman"/>
          <w:sz w:val="24"/>
          <w:szCs w:val="24"/>
        </w:rPr>
        <w:t xml:space="preserve"> и предметных результатов обучения, сформулированных в ФГОС НОО;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определить и структурировать планируемые результаты обучения и содержание учебного предмета «Родной (русский) язык» по годам обучения в соответствии с ФГОС НОО;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trike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разработать календарно-тематическое планирование с учётом особенностей конкретного класса.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Содержание программы по родному (русскому) языку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для предметной области «Родной язык и литературное чтение на родном языке». Программа по родному (русскому) языку ориентирована на сопровождение</w:t>
      </w:r>
      <w:r w:rsidRPr="005D5B2E">
        <w:rPr>
          <w:rFonts w:ascii="Times New Roman" w:hAnsi="Times New Roman"/>
          <w:strike/>
          <w:sz w:val="24"/>
          <w:szCs w:val="24"/>
        </w:rPr>
        <w:t xml:space="preserve"> </w:t>
      </w:r>
      <w:r w:rsidRPr="005D5B2E">
        <w:rPr>
          <w:rFonts w:ascii="Times New Roman" w:hAnsi="Times New Roman"/>
          <w:sz w:val="24"/>
          <w:szCs w:val="24"/>
        </w:rPr>
        <w:t>учебного предмета «Русский язык», входящего в предметную область «Русский язык и литературное чтение».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B3D23">
        <w:rPr>
          <w:rFonts w:ascii="Times New Roman" w:hAnsi="Times New Roman"/>
          <w:b/>
          <w:sz w:val="24"/>
          <w:szCs w:val="24"/>
        </w:rPr>
        <w:t>Целями</w:t>
      </w:r>
      <w:r w:rsidRPr="005D5B2E">
        <w:rPr>
          <w:rFonts w:ascii="Times New Roman" w:hAnsi="Times New Roman"/>
          <w:sz w:val="24"/>
          <w:szCs w:val="24"/>
        </w:rPr>
        <w:t xml:space="preserve"> изучения родного (русского) языка являются: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5B2E">
        <w:rPr>
          <w:rFonts w:ascii="Times New Roman" w:hAnsi="Times New Roman"/>
          <w:sz w:val="24"/>
          <w:szCs w:val="24"/>
        </w:rPr>
        <w:t>осознание русского языка как одной из главных духовно-нравственных ценностей русского народа, понимание значения родного языка для освоения и укрепления культуры и традиций своего народа, осознание национального своеобразия русского языка, формирование познавательного интереса к родному языку и желания его изучать, любви, уважительного отношения к русскому языку, а через него – к родной культуре;</w:t>
      </w:r>
      <w:proofErr w:type="gramEnd"/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России, воспитание уважительного отношения к культурам и языкам народов России, овладение культурой межнационального общения;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этикете, овладение выразительными средствами русского языка;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lastRenderedPageBreak/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использования, обогащение словарного запаса и грамматического строя речи, развитие потребности к речевому самосовершенствованию;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В соответствии с ФГОС НОО родной (русский) язык входит в предметную область «Родной язык и литературное чтение на родном языке» и является обязательным для изучения.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Содержание учебного предмета «Родной (русский) язык», представленное в программе по родному (русскому) языку, соответствует ФГОС НОО.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Содержание программы по родному (русскому) языку направлено на удовлетворение потребности </w:t>
      </w:r>
      <w:proofErr w:type="gramStart"/>
      <w:r w:rsidRPr="005D5B2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D5B2E">
        <w:rPr>
          <w:rFonts w:ascii="Times New Roman" w:hAnsi="Times New Roman"/>
          <w:sz w:val="24"/>
          <w:szCs w:val="24"/>
        </w:rPr>
        <w:t xml:space="preserve"> в изучении родного языка как инструмента познания национальной культуры и самореализации в ней. 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В содержании программы по родному (русскому) языку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</w:t>
      </w:r>
      <w:proofErr w:type="spellStart"/>
      <w:r w:rsidRPr="005D5B2E">
        <w:rPr>
          <w:rFonts w:ascii="Times New Roman" w:hAnsi="Times New Roman"/>
          <w:sz w:val="24"/>
          <w:szCs w:val="24"/>
        </w:rPr>
        <w:t>социокультурный</w:t>
      </w:r>
      <w:proofErr w:type="spellEnd"/>
      <w:r w:rsidRPr="005D5B2E">
        <w:rPr>
          <w:rFonts w:ascii="Times New Roman" w:hAnsi="Times New Roman"/>
          <w:sz w:val="24"/>
          <w:szCs w:val="24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Основные содержательные линии программы по родному (русскому) языку соотносятся с основными содержательными линиями учебного предмета «Русский язык» </w:t>
      </w:r>
      <w:r w:rsidRPr="005D5B2E"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 w:rsidRPr="005D5B2E">
        <w:rPr>
          <w:rFonts w:ascii="Times New Roman" w:hAnsi="Times New Roman"/>
          <w:sz w:val="24"/>
          <w:szCs w:val="24"/>
        </w:rPr>
        <w:t>, но не дублируют их и имеют преимущественно практико-ориентированный характер.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B3D23">
        <w:rPr>
          <w:rFonts w:ascii="Times New Roman" w:hAnsi="Times New Roman"/>
          <w:b/>
          <w:sz w:val="24"/>
          <w:szCs w:val="24"/>
        </w:rPr>
        <w:t>Задачами</w:t>
      </w:r>
      <w:r w:rsidRPr="005D5B2E">
        <w:rPr>
          <w:rFonts w:ascii="Times New Roman" w:hAnsi="Times New Roman"/>
          <w:sz w:val="24"/>
          <w:szCs w:val="24"/>
        </w:rPr>
        <w:t xml:space="preserve"> изучения родного (русского) языка являются: 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совершенствование у обучающихся как носителей языка способности ориентироваться в пространстве языка и речи, развитие языковой интуиции, изучение исторических фактов развития языка;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расширение представлений о различных методах познания языка (учебное лингвистическое мини-исследование, проект, наблюдение, анализ и другие), включение обучающихся в практическую речевую деятельность.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В соответствии с этим в программе по родному (русскому) языку выделяются три блока.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Первый блок – «Русский язык: прошлое и настоящее» 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Второй блок – «Язык в действии» 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</w:t>
      </w:r>
      <w:r w:rsidRPr="005D5B2E">
        <w:rPr>
          <w:rFonts w:ascii="Times New Roman" w:hAnsi="Times New Roman"/>
          <w:sz w:val="24"/>
          <w:szCs w:val="24"/>
        </w:rPr>
        <w:lastRenderedPageBreak/>
        <w:t>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изученного), развитие ответственного и осознанного отношения к использованию русского языка во всех сферах жизни.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Третий блок – </w:t>
      </w:r>
      <w:r w:rsidRPr="005D5B2E">
        <w:rPr>
          <w:rFonts w:ascii="Times New Roman" w:hAnsi="Times New Roman"/>
          <w:bCs/>
          <w:sz w:val="24"/>
          <w:szCs w:val="24"/>
        </w:rPr>
        <w:t>«Секреты речи и текста» – связан</w:t>
      </w:r>
      <w:r w:rsidRPr="005D5B2E">
        <w:rPr>
          <w:rFonts w:ascii="Times New Roman" w:hAnsi="Times New Roman"/>
          <w:sz w:val="24"/>
          <w:szCs w:val="24"/>
        </w:rPr>
        <w:t xml:space="preserve"> с совершенствованием четырёх видов речевой деятельности в их взаимосвязи, развитием коммуникативных навыков обучающихся (умениями определять цели общения, участвовать в речевом общении),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57422C" w:rsidRPr="005D5B2E" w:rsidRDefault="0057422C" w:rsidP="005742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Общее число часов, рекомендованных для изучения родного (русского) языка</w:t>
      </w:r>
      <w:r w:rsidR="009332DB">
        <w:rPr>
          <w:rFonts w:ascii="Times New Roman" w:hAnsi="Times New Roman"/>
          <w:sz w:val="24"/>
          <w:szCs w:val="24"/>
        </w:rPr>
        <w:t xml:space="preserve"> </w:t>
      </w:r>
      <w:r w:rsidRPr="005D5B2E">
        <w:rPr>
          <w:rFonts w:ascii="Times New Roman" w:hAnsi="Times New Roman"/>
          <w:sz w:val="24"/>
          <w:szCs w:val="24"/>
        </w:rPr>
        <w:t xml:space="preserve"> в 4 классе – </w:t>
      </w:r>
      <w:r w:rsidR="009332DB">
        <w:rPr>
          <w:rFonts w:ascii="Times New Roman" w:hAnsi="Times New Roman"/>
          <w:sz w:val="24"/>
          <w:szCs w:val="24"/>
        </w:rPr>
        <w:t>17</w:t>
      </w:r>
      <w:r w:rsidRPr="005D5B2E">
        <w:rPr>
          <w:rFonts w:ascii="Times New Roman" w:hAnsi="Times New Roman"/>
          <w:sz w:val="24"/>
          <w:szCs w:val="24"/>
        </w:rPr>
        <w:t xml:space="preserve"> часа (</w:t>
      </w:r>
      <w:r w:rsidR="009332DB">
        <w:rPr>
          <w:rFonts w:ascii="Times New Roman" w:hAnsi="Times New Roman"/>
          <w:sz w:val="24"/>
          <w:szCs w:val="24"/>
        </w:rPr>
        <w:t>0,5</w:t>
      </w:r>
      <w:r w:rsidRPr="005D5B2E">
        <w:rPr>
          <w:rFonts w:ascii="Times New Roman" w:hAnsi="Times New Roman"/>
          <w:sz w:val="24"/>
          <w:szCs w:val="24"/>
        </w:rPr>
        <w:t xml:space="preserve"> час в неделю).</w:t>
      </w:r>
    </w:p>
    <w:p w:rsidR="00AC3AAF" w:rsidRDefault="00AC3AAF" w:rsidP="00B61CA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61CAB" w:rsidRDefault="00B61CAB" w:rsidP="00B61CA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79FC">
        <w:rPr>
          <w:rFonts w:ascii="Times New Roman" w:hAnsi="Times New Roman" w:cs="Times New Roman"/>
          <w:b/>
          <w:sz w:val="28"/>
          <w:szCs w:val="24"/>
        </w:rPr>
        <w:t>1.Планируемые результаты освоения учебного предмета</w:t>
      </w:r>
    </w:p>
    <w:p w:rsidR="00B61CAB" w:rsidRDefault="00B61CAB" w:rsidP="00B61CA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«Родной (русский) язык»</w:t>
      </w:r>
    </w:p>
    <w:p w:rsidR="00F76FFE" w:rsidRDefault="00F76FFE" w:rsidP="0057422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 xml:space="preserve">В результате изучения родного (русского) языка на уровне начального общего образования </w:t>
      </w:r>
      <w:proofErr w:type="gramStart"/>
      <w:r w:rsidRPr="005D5B2E">
        <w:rPr>
          <w:rFonts w:ascii="Times New Roman" w:hAnsi="Times New Roman"/>
          <w:bCs/>
          <w:iCs/>
          <w:sz w:val="24"/>
          <w:szCs w:val="24"/>
        </w:rPr>
        <w:t>у</w:t>
      </w:r>
      <w:proofErr w:type="gramEnd"/>
      <w:r w:rsidRPr="005D5B2E">
        <w:rPr>
          <w:rFonts w:ascii="Times New Roman" w:hAnsi="Times New Roman"/>
          <w:bCs/>
          <w:iCs/>
          <w:sz w:val="24"/>
          <w:szCs w:val="24"/>
        </w:rPr>
        <w:t xml:space="preserve"> обучающегося будут сформированы следующие </w:t>
      </w:r>
      <w:r w:rsidRPr="00436D59">
        <w:rPr>
          <w:rFonts w:ascii="Times New Roman" w:hAnsi="Times New Roman"/>
          <w:bCs/>
          <w:i/>
          <w:iCs/>
          <w:sz w:val="24"/>
          <w:szCs w:val="24"/>
        </w:rPr>
        <w:t>личностные результаты:</w:t>
      </w:r>
      <w:r w:rsidRPr="005D5B2E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Гражданско-патриотическое воспитание: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становление ценностного отношения к своей Родине – России, в том числе через изучение родного русского языка, отражающего историю и культуру страны;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 xml:space="preserve">уважение к своему и другим народам, </w:t>
      </w:r>
      <w:proofErr w:type="gramStart"/>
      <w:r w:rsidRPr="005D5B2E">
        <w:rPr>
          <w:rFonts w:ascii="Times New Roman" w:hAnsi="Times New Roman"/>
          <w:bCs/>
          <w:iCs/>
          <w:sz w:val="24"/>
          <w:szCs w:val="24"/>
        </w:rPr>
        <w:t>формируемое</w:t>
      </w:r>
      <w:proofErr w:type="gramEnd"/>
      <w:r w:rsidRPr="005D5B2E">
        <w:rPr>
          <w:rFonts w:ascii="Times New Roman" w:hAnsi="Times New Roman"/>
          <w:bCs/>
          <w:iCs/>
          <w:sz w:val="24"/>
          <w:szCs w:val="24"/>
        </w:rPr>
        <w:t xml:space="preserve"> в том числе на основе примеров из художественных произведений;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Духовно-нравственное воспитание: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5D5B2E">
        <w:rPr>
          <w:rFonts w:ascii="Times New Roman" w:hAnsi="Times New Roman"/>
          <w:bCs/>
          <w:iCs/>
          <w:sz w:val="24"/>
          <w:szCs w:val="24"/>
        </w:rPr>
        <w:t>дств дл</w:t>
      </w:r>
      <w:proofErr w:type="gramEnd"/>
      <w:r w:rsidRPr="005D5B2E">
        <w:rPr>
          <w:rFonts w:ascii="Times New Roman" w:hAnsi="Times New Roman"/>
          <w:bCs/>
          <w:iCs/>
          <w:sz w:val="24"/>
          <w:szCs w:val="24"/>
        </w:rPr>
        <w:t>я выражения своего состояния и чувств;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Эстетическое воспитание: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lastRenderedPageBreak/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Трудовое воспитание: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Экологическое воспитание: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бережное отношение к природе, формируемое в процессе работы с текстами;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неприятие действий, приносящих ей вред.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Ценности научного познания: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D5B2E">
        <w:rPr>
          <w:rFonts w:ascii="Times New Roman" w:hAnsi="Times New Roman"/>
          <w:bCs/>
          <w:iCs/>
          <w:sz w:val="24"/>
          <w:szCs w:val="24"/>
        </w:rPr>
        <w:t>В результате изучения родного (русского)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9001D" w:rsidRPr="00436D59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36D59">
        <w:rPr>
          <w:rFonts w:ascii="Times New Roman" w:hAnsi="Times New Roman"/>
          <w:bCs/>
          <w:i/>
          <w:iCs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объединять объекты (языковые единицы) по определённому признаку;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определять существенный признак для классификации языковых единиц; классифицировать языковые единицы;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/>
          <w:iCs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подходящий</w:t>
      </w:r>
      <w:proofErr w:type="gramEnd"/>
      <w:r w:rsidRPr="00CB02D6">
        <w:rPr>
          <w:rFonts w:ascii="Times New Roman" w:hAnsi="Times New Roman" w:cs="Times New Roman"/>
          <w:bCs/>
          <w:iCs/>
          <w:sz w:val="24"/>
          <w:szCs w:val="24"/>
        </w:rPr>
        <w:t xml:space="preserve"> (на основе предложенных критериев),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исследования), формулировать с помощью учителя вопросы в процессе анализа предложенного языкового материала;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/>
          <w:iCs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/>
          <w:iCs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среде, проявлять уважительное отношение к собеседнику, соблюдать правила ведения диалоги и дискуссии;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признавать возможность существования разных точек зрения;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 xml:space="preserve">корректно и </w:t>
      </w:r>
      <w:proofErr w:type="spellStart"/>
      <w:r w:rsidRPr="00CB02D6">
        <w:rPr>
          <w:rFonts w:ascii="Times New Roman" w:hAnsi="Times New Roman" w:cs="Times New Roman"/>
          <w:bCs/>
          <w:iCs/>
          <w:sz w:val="24"/>
          <w:szCs w:val="24"/>
        </w:rPr>
        <w:t>аргументированно</w:t>
      </w:r>
      <w:proofErr w:type="spellEnd"/>
      <w:r w:rsidRPr="00CB02D6">
        <w:rPr>
          <w:rFonts w:ascii="Times New Roman" w:hAnsi="Times New Roman" w:cs="Times New Roman"/>
          <w:bCs/>
          <w:iCs/>
          <w:sz w:val="24"/>
          <w:szCs w:val="24"/>
        </w:rPr>
        <w:t xml:space="preserve"> высказывать своё мнение, строить речевое высказывание в соответствии с поставленной задачей;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/>
          <w:iCs/>
          <w:sz w:val="24"/>
          <w:szCs w:val="24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планировать действия по решению учебной задачи для получения результата;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выстраивать последовательность выбранных действий.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У обучающегося будут сформированы умения самоконтроля как части регулятивных универсальных учебных действий: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устанавливать причины успеха/неудач учебной деятельности, корректировать свои учебные действия для преодоления речевых и орфографических ошибок;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/>
          <w:iCs/>
          <w:sz w:val="24"/>
          <w:szCs w:val="24"/>
        </w:rPr>
        <w:t>У обучающегося будут сформированы умения совместной деятельности: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CB02D6">
        <w:rPr>
          <w:rFonts w:ascii="Times New Roman" w:hAnsi="Times New Roman" w:cs="Times New Roman"/>
          <w:bCs/>
          <w:iCs/>
          <w:sz w:val="24"/>
          <w:szCs w:val="24"/>
        </w:rPr>
        <w:t>Изучение учебного предмета «Родной (русский) язык» в течение четырёх лет обучения должно обеспечить воспитание ценностного отношения к родному языку как отражению культуры, включение обучающихся в культурно-языковое пространство русского народа, осмысление красоты и величия русского языка, приобщение к литературному наследию русского народа,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</w:t>
      </w:r>
      <w:proofErr w:type="gramEnd"/>
      <w:r w:rsidRPr="00CB02D6">
        <w:rPr>
          <w:rFonts w:ascii="Times New Roman" w:hAnsi="Times New Roman" w:cs="Times New Roman"/>
          <w:bCs/>
          <w:iCs/>
          <w:sz w:val="24"/>
          <w:szCs w:val="24"/>
        </w:rPr>
        <w:t xml:space="preserve"> в соответствии с нормами устной и письменной речи, правилами речевого этикета, расширение знаний о родном языке как системе и как развивающемся явлении, формирование аналитических умений в отношении языковых единиц и </w:t>
      </w:r>
      <w:proofErr w:type="gramStart"/>
      <w:r w:rsidRPr="00CB02D6">
        <w:rPr>
          <w:rFonts w:ascii="Times New Roman" w:hAnsi="Times New Roman" w:cs="Times New Roman"/>
          <w:bCs/>
          <w:iCs/>
          <w:sz w:val="24"/>
          <w:szCs w:val="24"/>
        </w:rPr>
        <w:t>текстов</w:t>
      </w:r>
      <w:proofErr w:type="gramEnd"/>
      <w:r w:rsidRPr="00CB02D6">
        <w:rPr>
          <w:rFonts w:ascii="Times New Roman" w:hAnsi="Times New Roman" w:cs="Times New Roman"/>
          <w:bCs/>
          <w:iCs/>
          <w:sz w:val="24"/>
          <w:szCs w:val="24"/>
        </w:rPr>
        <w:t xml:space="preserve"> разных функционально-смысловых типов и жанров.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02D6">
        <w:rPr>
          <w:rFonts w:ascii="Times New Roman" w:hAnsi="Times New Roman" w:cs="Times New Roman"/>
          <w:b/>
          <w:sz w:val="24"/>
          <w:szCs w:val="24"/>
        </w:rPr>
        <w:t>К концу обучения в 4 классе</w:t>
      </w:r>
      <w:r w:rsidRPr="00CB02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02D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B02D6">
        <w:rPr>
          <w:rFonts w:ascii="Times New Roman" w:hAnsi="Times New Roman" w:cs="Times New Roman"/>
          <w:sz w:val="24"/>
          <w:szCs w:val="24"/>
        </w:rPr>
        <w:t xml:space="preserve"> достигнет следующих предметных результатов по отдельным темам программы по родному (русскому) языку: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 качествами и чувствами людей, родственными отношениями);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распознавать русские традиционные сказочные образы, понимать значения эпитетов и сравнений в произведениях устного народного творчества и произведениях детской художественной литературы;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осознавать уместность употребления эпитетов и сравнений в речи;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соблюдать при письме и в устной речи нормы современного русского литературного языка (в рамках изученного);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произносить слова с правильным ударением (в рамках изученного);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проводить синонимические замены с учётом особенностей текста;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редактировать письменный текст с целью исправления грамматических ошибок;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соблюдать изученные орфографические и пунктуационные нормы при записи собственного текста (в рамках изученного);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пользоваться учебными толковыми словарями для определения лексического значения слова, для уточнения нормы формообразования;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пользоваться орфографическим словарём для определения нормативного написания слов;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пользоваться учебным этимологическим словарём для уточнения происхождения слова;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владеть правилами корректного речевого поведения в ходе диалога;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CB02D6">
        <w:rPr>
          <w:rFonts w:ascii="Times New Roman" w:hAnsi="Times New Roman" w:cs="Times New Roman"/>
          <w:bCs/>
          <w:iCs/>
          <w:sz w:val="24"/>
          <w:szCs w:val="24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  <w:proofErr w:type="gramEnd"/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выражать мысли и чувства на родном языке в соответствии с ситуацией общения;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владеть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 xml:space="preserve">анализировать информацию прочитанного и прослушанного текста: отличать главные факты от </w:t>
      </w:r>
      <w:proofErr w:type="gramStart"/>
      <w:r w:rsidRPr="00CB02D6">
        <w:rPr>
          <w:rFonts w:ascii="Times New Roman" w:hAnsi="Times New Roman" w:cs="Times New Roman"/>
          <w:bCs/>
          <w:iCs/>
          <w:sz w:val="24"/>
          <w:szCs w:val="24"/>
        </w:rPr>
        <w:t>второстепенных</w:t>
      </w:r>
      <w:proofErr w:type="gramEnd"/>
      <w:r w:rsidRPr="00CB02D6">
        <w:rPr>
          <w:rFonts w:ascii="Times New Roman" w:hAnsi="Times New Roman" w:cs="Times New Roman"/>
          <w:bCs/>
          <w:iCs/>
          <w:sz w:val="24"/>
          <w:szCs w:val="24"/>
        </w:rPr>
        <w:t>, выделять наиболее существенные факты, устанавливать логическую связь между фактами;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составлять план текста, не разделённого на абзацы;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приводить объяснения заголовка текста;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владеть приёмами работы с примечаниями к тексту;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работать с текстом: пересказывать текст с изменением лица;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создавать текст как результат собственного мини-исследования, оформлять сообщение в письменной форме и представлять его в устной форме;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редактировать предлагаемый письменный текст с целью исправления речевых ошибок или с целью более точной передачи смысла;</w:t>
      </w:r>
    </w:p>
    <w:p w:rsidR="00D9001D" w:rsidRPr="00CB02D6" w:rsidRDefault="00D9001D" w:rsidP="00D9001D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B02D6">
        <w:rPr>
          <w:rFonts w:ascii="Times New Roman" w:hAnsi="Times New Roman" w:cs="Times New Roman"/>
          <w:bCs/>
          <w:iCs/>
          <w:sz w:val="24"/>
          <w:szCs w:val="24"/>
        </w:rPr>
        <w:t>редактировать собственные тексты с целью совершенствования их содержания и формы, сопоставлять первоначальный и отредактированный тексты.</w:t>
      </w:r>
    </w:p>
    <w:p w:rsidR="00F44D33" w:rsidRPr="00CB02D6" w:rsidRDefault="00F44D33" w:rsidP="00F76FFE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990" w:rsidRPr="003E07E8" w:rsidRDefault="00AD7990" w:rsidP="00F76FFE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E07E8">
        <w:rPr>
          <w:rFonts w:ascii="Times New Roman" w:hAnsi="Times New Roman" w:cs="Times New Roman"/>
          <w:b/>
          <w:sz w:val="28"/>
          <w:szCs w:val="24"/>
        </w:rPr>
        <w:t>2.Содержание учебного предмета</w:t>
      </w:r>
      <w:r w:rsidR="00F44D33" w:rsidRPr="003E07E8">
        <w:rPr>
          <w:rFonts w:ascii="Times New Roman" w:hAnsi="Times New Roman" w:cs="Times New Roman"/>
          <w:b/>
          <w:sz w:val="28"/>
          <w:szCs w:val="24"/>
        </w:rPr>
        <w:t xml:space="preserve"> «РОДНОЙ (РУССКИЙ) ЯЗЫК»</w:t>
      </w:r>
    </w:p>
    <w:p w:rsidR="00D9001D" w:rsidRPr="00436D59" w:rsidRDefault="00D9001D" w:rsidP="00D9001D">
      <w:pPr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CB02D6">
        <w:rPr>
          <w:rFonts w:ascii="Times New Roman" w:hAnsi="Times New Roman" w:cs="Times New Roman"/>
          <w:bCs/>
          <w:i/>
          <w:sz w:val="24"/>
          <w:szCs w:val="24"/>
        </w:rPr>
        <w:t>Русский язык: прошлое и настоящее</w:t>
      </w:r>
      <w:r w:rsidRPr="00436D59">
        <w:rPr>
          <w:rFonts w:ascii="Times New Roman" w:hAnsi="Times New Roman"/>
          <w:bCs/>
          <w:i/>
          <w:sz w:val="24"/>
          <w:szCs w:val="24"/>
        </w:rPr>
        <w:t>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proofErr w:type="gramStart"/>
      <w:r w:rsidRPr="005D5B2E">
        <w:rPr>
          <w:rFonts w:ascii="Times New Roman" w:hAnsi="Times New Roman"/>
          <w:sz w:val="24"/>
          <w:szCs w:val="24"/>
        </w:rPr>
        <w:t>добросердечный</w:t>
      </w:r>
      <w:proofErr w:type="gramEnd"/>
      <w:r w:rsidRPr="005D5B2E">
        <w:rPr>
          <w:rFonts w:ascii="Times New Roman" w:hAnsi="Times New Roman"/>
          <w:sz w:val="24"/>
          <w:szCs w:val="24"/>
        </w:rPr>
        <w:t xml:space="preserve">, доброжелательный, благодарный, бескорыстный), связанные с обучением. </w:t>
      </w:r>
      <w:proofErr w:type="gramStart"/>
      <w:r w:rsidRPr="005D5B2E">
        <w:rPr>
          <w:rFonts w:ascii="Times New Roman" w:hAnsi="Times New Roman"/>
          <w:sz w:val="24"/>
          <w:szCs w:val="24"/>
        </w:rPr>
        <w:t>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</w:t>
      </w:r>
      <w:proofErr w:type="gramEnd"/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месте). Сравнение с пословицами и поговорками других народов. Сравнение фразеологизмов из разных языков, имеющих общий смысл, но различную образную форму.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Лексика, заимствованная русским языком из языков народов России и мира. Русские слова в языках других народов.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Проектные задания. 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В.И. Даля и современном толковом словаре. Русские слова в языках других народов.</w:t>
      </w:r>
    </w:p>
    <w:p w:rsidR="00D9001D" w:rsidRPr="00436D59" w:rsidRDefault="00D9001D" w:rsidP="00D9001D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36D59">
        <w:rPr>
          <w:rFonts w:ascii="Times New Roman" w:hAnsi="Times New Roman"/>
          <w:i/>
          <w:sz w:val="24"/>
          <w:szCs w:val="24"/>
        </w:rPr>
        <w:t>Язык в действии.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D9001D" w:rsidRPr="00436D59" w:rsidRDefault="00D9001D" w:rsidP="00D9001D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36D59">
        <w:rPr>
          <w:rFonts w:ascii="Times New Roman" w:hAnsi="Times New Roman"/>
          <w:i/>
          <w:sz w:val="24"/>
          <w:szCs w:val="24"/>
        </w:rPr>
        <w:t>Секреты речи и текста.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Правила ведения диалога: корректные и некорректные вопросы.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Различные виды чтения (изучающее и поисковое) научно-познавательных и художественных текстов об истории языка и культуре русского народа.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Приёмы работы с примечаниями к тексту. Информативная функция заголовков. Типы заголовков.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</w:t>
      </w:r>
      <w:r w:rsidRPr="005D5B2E">
        <w:rPr>
          <w:rFonts w:ascii="Times New Roman" w:hAnsi="Times New Roman"/>
          <w:sz w:val="24"/>
          <w:szCs w:val="24"/>
        </w:rPr>
        <w:lastRenderedPageBreak/>
        <w:t>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D9001D" w:rsidRPr="005D5B2E" w:rsidRDefault="00D9001D" w:rsidP="00D900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Создание текста как результата собственной исследовательской деятельности.</w:t>
      </w:r>
    </w:p>
    <w:p w:rsidR="003179FC" w:rsidRDefault="00D9001D" w:rsidP="0033147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D5B2E">
        <w:rPr>
          <w:rFonts w:ascii="Times New Roman" w:hAnsi="Times New Roman"/>
          <w:sz w:val="24"/>
          <w:szCs w:val="24"/>
        </w:rP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формы, сопоставление первоначального и отредактированного текстов. Практический опыт использования учебных словарей в процессе редактирования текста.</w:t>
      </w:r>
    </w:p>
    <w:p w:rsidR="00331471" w:rsidRPr="00331471" w:rsidRDefault="00331471" w:rsidP="0033147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65C4" w:rsidRPr="00290123" w:rsidRDefault="00AE3117" w:rsidP="00F76FFE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9465C4" w:rsidRPr="00290123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С УКАЗАНИЕМ КОЛИЧЕСТВА ЧАСОВ, ОТВОДИМЫХ НА ОСВОЕНИЕ КАЖДОЙ ТЕМЫ</w:t>
      </w:r>
    </w:p>
    <w:p w:rsidR="00331471" w:rsidRDefault="00331471" w:rsidP="003314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62C92" w:rsidRPr="00C306AD" w:rsidRDefault="00162C92" w:rsidP="003314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Тематическое планирование по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родному (русскому) языку 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составлено с учетом </w:t>
      </w:r>
      <w:r w:rsidRPr="00DC5D5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рабочей программы воспитания</w:t>
      </w:r>
      <w:r w:rsidRPr="00DC5D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C306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162C92" w:rsidRPr="00C306AD" w:rsidRDefault="00162C92" w:rsidP="0033147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трудолюбивым, следуя принципу «делу – время, потехе – час» как в учебных занятиях, так и в домашних делах, доводить начатое дело до конца;</w:t>
      </w:r>
    </w:p>
    <w:p w:rsidR="00162C92" w:rsidRPr="00C306AD" w:rsidRDefault="00162C92" w:rsidP="0033147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знать и любить свою Родину – свой родной дом, двор, улицу, город, село, свою страну;</w:t>
      </w:r>
    </w:p>
    <w:p w:rsidR="00162C92" w:rsidRPr="00C306AD" w:rsidRDefault="00162C92" w:rsidP="0033147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проявлять миролюбие – не затевать конфликтов и стремиться решать спорные вопросы, не прибегая к силе;</w:t>
      </w:r>
    </w:p>
    <w:p w:rsidR="00162C92" w:rsidRPr="00C306AD" w:rsidRDefault="00162C92" w:rsidP="0033147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162C92" w:rsidRPr="00C306AD" w:rsidRDefault="00162C92" w:rsidP="0033147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вежливым и опрятным, скромным и приветливым;</w:t>
      </w:r>
    </w:p>
    <w:p w:rsidR="00162C92" w:rsidRPr="00C306AD" w:rsidRDefault="00162C92" w:rsidP="0033147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F31539" w:rsidRPr="00162C92" w:rsidRDefault="00162C92" w:rsidP="00331471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306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tbl>
      <w:tblPr>
        <w:tblW w:w="101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6"/>
        <w:gridCol w:w="3559"/>
        <w:gridCol w:w="2218"/>
        <w:gridCol w:w="1950"/>
        <w:gridCol w:w="1889"/>
      </w:tblGrid>
      <w:tr w:rsidR="003C645B" w:rsidRPr="007B404E" w:rsidTr="00162C92">
        <w:trPr>
          <w:trHeight w:val="144"/>
        </w:trPr>
        <w:tc>
          <w:tcPr>
            <w:tcW w:w="5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35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3C645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>Раздел программы</w:t>
            </w:r>
          </w:p>
        </w:tc>
        <w:tc>
          <w:tcPr>
            <w:tcW w:w="605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  <w:r w:rsidRPr="003C645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>Количество часов</w:t>
            </w:r>
          </w:p>
        </w:tc>
      </w:tr>
      <w:tr w:rsidR="003C645B" w:rsidRPr="007B404E" w:rsidTr="00162C92">
        <w:trPr>
          <w:trHeight w:val="139"/>
        </w:trPr>
        <w:tc>
          <w:tcPr>
            <w:tcW w:w="536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7B404E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9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  <w:r w:rsidRPr="003C645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>по примерной программе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3C64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по рабочей   программе</w:t>
            </w:r>
          </w:p>
        </w:tc>
      </w:tr>
      <w:tr w:rsidR="003C645B" w:rsidRPr="007B404E" w:rsidTr="00162C92">
        <w:trPr>
          <w:trHeight w:val="84"/>
        </w:trPr>
        <w:tc>
          <w:tcPr>
            <w:tcW w:w="53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7B404E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3C645B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3C64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C645B" w:rsidRPr="003C645B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3C64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По факту</w:t>
            </w:r>
          </w:p>
        </w:tc>
      </w:tr>
      <w:tr w:rsidR="003C645B" w:rsidRPr="007B404E" w:rsidTr="00162C92">
        <w:trPr>
          <w:trHeight w:val="298"/>
        </w:trPr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ind w:hanging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Русский язык: прошлое и настоящее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</w:tr>
      <w:tr w:rsidR="003C645B" w:rsidRPr="007B404E" w:rsidTr="00657C39">
        <w:trPr>
          <w:trHeight w:val="420"/>
        </w:trPr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ind w:hanging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 2. Язык в действии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C645B" w:rsidRPr="00287A23" w:rsidRDefault="00EB68B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</w:t>
            </w:r>
            <w:r w:rsidR="00162C92" w:rsidRPr="00287A2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3C645B" w:rsidRPr="007B404E" w:rsidTr="00162C92">
        <w:trPr>
          <w:trHeight w:val="297"/>
        </w:trPr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ind w:hanging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 3. Секреты речи и текста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C645B" w:rsidRPr="00287A23" w:rsidRDefault="00C7315E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3C645B" w:rsidRPr="007B404E" w:rsidTr="00657C39">
        <w:trPr>
          <w:trHeight w:val="278"/>
        </w:trPr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3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ind w:hanging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Резерв учебного времени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C645B" w:rsidRPr="00287A23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87A2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0</w:t>
            </w:r>
          </w:p>
        </w:tc>
      </w:tr>
      <w:tr w:rsidR="003C645B" w:rsidRPr="007B404E" w:rsidTr="00162C92">
        <w:trPr>
          <w:trHeight w:val="159"/>
        </w:trPr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ind w:hanging="46"/>
              <w:jc w:val="both"/>
              <w:rPr>
                <w:rFonts w:ascii="Times New Roman" w:eastAsia="Times New Roman" w:hAnsi="Times New Roman" w:cs="Times New Roman"/>
                <w:color w:val="252525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color w:val="252525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315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1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645B" w:rsidRPr="00F31539" w:rsidRDefault="003C645B" w:rsidP="0016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:rsidR="003C645B" w:rsidRPr="00287A23" w:rsidRDefault="003C645B" w:rsidP="00C7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87A2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  <w:r w:rsidR="00C7315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6</w:t>
            </w:r>
          </w:p>
        </w:tc>
      </w:tr>
    </w:tbl>
    <w:p w:rsidR="009465C4" w:rsidRPr="00162C92" w:rsidRDefault="009465C4" w:rsidP="00162C92">
      <w:pPr>
        <w:spacing w:after="0"/>
        <w:jc w:val="both"/>
        <w:rPr>
          <w:rFonts w:ascii="Times New Roman" w:hAnsi="Times New Roman" w:cs="Times New Roman"/>
          <w:b/>
          <w:sz w:val="14"/>
          <w:szCs w:val="28"/>
        </w:rPr>
      </w:pPr>
    </w:p>
    <w:p w:rsidR="00D61BD3" w:rsidRPr="00E34C9D" w:rsidRDefault="00CB08F4" w:rsidP="00162C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4C9D">
        <w:rPr>
          <w:rFonts w:ascii="Times New Roman" w:hAnsi="Times New Roman" w:cs="Times New Roman"/>
          <w:b/>
          <w:sz w:val="24"/>
          <w:szCs w:val="28"/>
        </w:rPr>
        <w:t xml:space="preserve">Согласно учебному плану, </w:t>
      </w:r>
      <w:r w:rsidR="007B404E" w:rsidRPr="00E34C9D"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Pr="00E34C9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454D3" w:rsidRPr="00E34C9D">
        <w:rPr>
          <w:rFonts w:ascii="Times New Roman" w:hAnsi="Times New Roman"/>
          <w:sz w:val="24"/>
          <w:szCs w:val="24"/>
        </w:rPr>
        <w:t xml:space="preserve">на изучение русского (родного) языка в 4 классе  отводится по 1 ч в две недели.  Курс рассчитан  в 4  классе — 17 ч. </w:t>
      </w:r>
    </w:p>
    <w:p w:rsidR="00BA63CD" w:rsidRPr="00E34C9D" w:rsidRDefault="00BA63CD" w:rsidP="00162C92">
      <w:pPr>
        <w:pStyle w:val="c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2"/>
          <w:szCs w:val="20"/>
        </w:rPr>
      </w:pPr>
      <w:r w:rsidRPr="00E34C9D">
        <w:rPr>
          <w:szCs w:val="28"/>
        </w:rPr>
        <w:t xml:space="preserve">По примерной программе  по учебному предмету </w:t>
      </w:r>
      <w:r w:rsidRPr="00E34C9D">
        <w:rPr>
          <w:b/>
        </w:rPr>
        <w:t>«</w:t>
      </w:r>
      <w:r w:rsidR="003C645B" w:rsidRPr="00E34C9D">
        <w:rPr>
          <w:b/>
        </w:rPr>
        <w:t>Родной (р</w:t>
      </w:r>
      <w:r w:rsidRPr="00E34C9D">
        <w:rPr>
          <w:b/>
        </w:rPr>
        <w:t>усский</w:t>
      </w:r>
      <w:r w:rsidR="003C645B" w:rsidRPr="00E34C9D">
        <w:rPr>
          <w:b/>
        </w:rPr>
        <w:t>)</w:t>
      </w:r>
      <w:r w:rsidRPr="00E34C9D">
        <w:rPr>
          <w:b/>
        </w:rPr>
        <w:t xml:space="preserve"> язык» </w:t>
      </w:r>
      <w:r w:rsidRPr="00E34C9D">
        <w:rPr>
          <w:szCs w:val="28"/>
        </w:rPr>
        <w:t xml:space="preserve">предусмотрено </w:t>
      </w:r>
      <w:r w:rsidR="003C645B" w:rsidRPr="00E34C9D">
        <w:rPr>
          <w:b/>
          <w:szCs w:val="28"/>
        </w:rPr>
        <w:t>17</w:t>
      </w:r>
      <w:r w:rsidRPr="00E34C9D">
        <w:rPr>
          <w:b/>
          <w:szCs w:val="28"/>
        </w:rPr>
        <w:t xml:space="preserve"> часов. </w:t>
      </w:r>
      <w:r w:rsidRPr="00E34C9D">
        <w:rPr>
          <w:rStyle w:val="c5"/>
          <w:szCs w:val="22"/>
        </w:rPr>
        <w:t xml:space="preserve">При коррекции рабочей программы изменяется количество часов, </w:t>
      </w:r>
      <w:r w:rsidRPr="00E34C9D">
        <w:rPr>
          <w:rStyle w:val="c5"/>
          <w:szCs w:val="22"/>
        </w:rPr>
        <w:lastRenderedPageBreak/>
        <w:t xml:space="preserve">отводимых на разделы </w:t>
      </w:r>
      <w:r w:rsidRPr="00E34C9D">
        <w:rPr>
          <w:rStyle w:val="c5"/>
          <w:b/>
          <w:szCs w:val="22"/>
        </w:rPr>
        <w:t>«</w:t>
      </w:r>
      <w:r w:rsidR="00E4342A">
        <w:rPr>
          <w:b/>
          <w:bCs/>
          <w:szCs w:val="28"/>
        </w:rPr>
        <w:t>Секреты речи и текста</w:t>
      </w:r>
      <w:r w:rsidRPr="00E34C9D">
        <w:rPr>
          <w:rStyle w:val="c5"/>
          <w:b/>
          <w:szCs w:val="22"/>
        </w:rPr>
        <w:t>»</w:t>
      </w:r>
      <w:r w:rsidRPr="00E34C9D">
        <w:rPr>
          <w:b/>
          <w:bCs/>
        </w:rPr>
        <w:t xml:space="preserve">, </w:t>
      </w:r>
      <w:r w:rsidRPr="00E34C9D">
        <w:rPr>
          <w:rStyle w:val="c5"/>
          <w:szCs w:val="22"/>
        </w:rPr>
        <w:t>при этом не</w:t>
      </w:r>
      <w:r w:rsidR="008E0A9E" w:rsidRPr="00E34C9D">
        <w:rPr>
          <w:rStyle w:val="c5"/>
          <w:szCs w:val="22"/>
        </w:rPr>
        <w:t xml:space="preserve"> уменьшается объем выданного </w:t>
      </w:r>
      <w:proofErr w:type="spellStart"/>
      <w:r w:rsidR="008E0A9E" w:rsidRPr="00E34C9D">
        <w:rPr>
          <w:rStyle w:val="c5"/>
          <w:szCs w:val="22"/>
        </w:rPr>
        <w:t>ма</w:t>
      </w:r>
      <w:r w:rsidRPr="00E34C9D">
        <w:rPr>
          <w:rStyle w:val="c5"/>
          <w:szCs w:val="22"/>
        </w:rPr>
        <w:t>ериала</w:t>
      </w:r>
      <w:proofErr w:type="spellEnd"/>
      <w:r w:rsidRPr="00E34C9D">
        <w:rPr>
          <w:rStyle w:val="c5"/>
          <w:szCs w:val="22"/>
        </w:rPr>
        <w:t>.</w:t>
      </w:r>
    </w:p>
    <w:p w:rsidR="00E4342A" w:rsidRPr="00E4342A" w:rsidRDefault="00E4342A" w:rsidP="00E4342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4342A">
        <w:rPr>
          <w:rStyle w:val="c5"/>
          <w:rFonts w:ascii="Times New Roman" w:hAnsi="Times New Roman" w:cs="Times New Roman"/>
          <w:color w:val="000000"/>
          <w:sz w:val="24"/>
          <w:szCs w:val="24"/>
        </w:rPr>
        <w:t>В соответствии с КУГ на 202</w:t>
      </w:r>
      <w:r w:rsidR="00331471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E4342A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331471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E4342A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в результате корректировки количество часов на прохождение программы по предмету </w:t>
      </w:r>
      <w:r w:rsidRPr="00E4342A">
        <w:rPr>
          <w:rFonts w:ascii="Times New Roman" w:hAnsi="Times New Roman" w:cs="Times New Roman"/>
          <w:b/>
          <w:sz w:val="24"/>
          <w:szCs w:val="24"/>
        </w:rPr>
        <w:t xml:space="preserve">«Родной (русский) язык» </w:t>
      </w:r>
      <w:r w:rsidRPr="00E4342A">
        <w:rPr>
          <w:rStyle w:val="c5"/>
          <w:rFonts w:ascii="Times New Roman" w:hAnsi="Times New Roman" w:cs="Times New Roman"/>
          <w:color w:val="000000"/>
          <w:sz w:val="24"/>
          <w:szCs w:val="24"/>
        </w:rPr>
        <w:t>за 202</w:t>
      </w:r>
      <w:r w:rsidR="00331471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E4342A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331471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E4342A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уменьшается за счёт уплотнения количества часов, отводимых на закрепление изученных тем,  но при этом обеспечивается полное выполнение программы, включая выполнение ее практической части в полном объёме.</w:t>
      </w:r>
      <w:proofErr w:type="gramEnd"/>
    </w:p>
    <w:p w:rsidR="008E0A9E" w:rsidRDefault="008E0A9E" w:rsidP="00E4342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2C92" w:rsidRPr="000A3D78" w:rsidRDefault="00162C92" w:rsidP="00162C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ЭОР и ЦОР:</w:t>
      </w:r>
    </w:p>
    <w:p w:rsidR="00162C92" w:rsidRPr="00544F96" w:rsidRDefault="00162C92" w:rsidP="00162C92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Электронная форма учебника, библиотека РЭШ.</w:t>
      </w:r>
    </w:p>
    <w:p w:rsidR="00A744D2" w:rsidRPr="00162C92" w:rsidRDefault="00162C92" w:rsidP="00162C92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Единая коллекция цифровых образовательных ресурсов (</w:t>
      </w:r>
      <w:proofErr w:type="spellStart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school-collection.edu.ru</w:t>
      </w:r>
      <w:proofErr w:type="spellEnd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A744D2" w:rsidRDefault="00A744D2" w:rsidP="00F76FF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0A9E" w:rsidRDefault="008E0A9E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Pr="001372A9" w:rsidRDefault="002D175A" w:rsidP="002D175A">
      <w:pPr>
        <w:shd w:val="clear" w:color="auto" w:fill="FFFFFF" w:themeFill="background1"/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2D175A" w:rsidRPr="001372A9" w:rsidRDefault="002D175A" w:rsidP="002D175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sz w:val="24"/>
          <w:szCs w:val="24"/>
        </w:rPr>
        <w:tab/>
      </w: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-Установление доверительных отношений с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2D175A" w:rsidRPr="001372A9" w:rsidRDefault="002D175A" w:rsidP="002D175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-побуждение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</w:r>
    </w:p>
    <w:p w:rsidR="002D175A" w:rsidRPr="001372A9" w:rsidRDefault="002D175A" w:rsidP="002D175A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</w:r>
    </w:p>
    <w:p w:rsidR="002D175A" w:rsidRPr="001372A9" w:rsidRDefault="002D175A" w:rsidP="002D175A">
      <w:pPr>
        <w:shd w:val="clear" w:color="auto" w:fill="FFFFFF" w:themeFill="background1"/>
        <w:tabs>
          <w:tab w:val="left" w:pos="939"/>
        </w:tabs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</w: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75A" w:rsidRPr="003C645B" w:rsidRDefault="002D175A" w:rsidP="002D175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645B">
        <w:rPr>
          <w:rFonts w:ascii="Times New Roman" w:hAnsi="Times New Roman" w:cs="Times New Roman"/>
          <w:b/>
          <w:sz w:val="28"/>
          <w:szCs w:val="28"/>
        </w:rPr>
        <w:lastRenderedPageBreak/>
        <w:t>4. ПРИЛОЖЕНИЯ</w:t>
      </w:r>
    </w:p>
    <w:p w:rsidR="002D175A" w:rsidRDefault="002D175A" w:rsidP="009D4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0D8" w:rsidRPr="00BB52ED" w:rsidRDefault="00AA70D8" w:rsidP="00AA70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BB52ED">
        <w:rPr>
          <w:rFonts w:ascii="Times New Roman" w:hAnsi="Times New Roman" w:cs="Times New Roman"/>
          <w:sz w:val="28"/>
          <w:szCs w:val="28"/>
        </w:rPr>
        <w:t xml:space="preserve">Календарно – тематическое планирование  </w:t>
      </w:r>
    </w:p>
    <w:p w:rsidR="00AA70D8" w:rsidRPr="00BB52ED" w:rsidRDefault="00AA70D8" w:rsidP="00AA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2ED">
        <w:rPr>
          <w:rFonts w:ascii="Times New Roman" w:hAnsi="Times New Roman" w:cs="Times New Roman"/>
          <w:b/>
          <w:sz w:val="28"/>
          <w:szCs w:val="28"/>
        </w:rPr>
        <w:t>по родном</w:t>
      </w:r>
      <w:r>
        <w:rPr>
          <w:rFonts w:ascii="Times New Roman" w:hAnsi="Times New Roman" w:cs="Times New Roman"/>
          <w:b/>
          <w:sz w:val="28"/>
          <w:szCs w:val="28"/>
        </w:rPr>
        <w:t xml:space="preserve">у (русскому) </w:t>
      </w:r>
      <w:r w:rsidRPr="00BB52ED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AA70D8" w:rsidRPr="00BB52ED" w:rsidRDefault="00AA70D8" w:rsidP="00AA70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52ED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B52ED">
        <w:rPr>
          <w:rFonts w:ascii="Times New Roman" w:hAnsi="Times New Roman" w:cs="Times New Roman"/>
          <w:sz w:val="28"/>
          <w:szCs w:val="28"/>
        </w:rPr>
        <w:t xml:space="preserve"> класс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D175A">
        <w:rPr>
          <w:rFonts w:ascii="Times New Roman" w:hAnsi="Times New Roman" w:cs="Times New Roman"/>
          <w:sz w:val="28"/>
          <w:szCs w:val="28"/>
        </w:rPr>
        <w:t>4</w:t>
      </w:r>
      <w:r w:rsidRPr="00BB52ED">
        <w:rPr>
          <w:rFonts w:ascii="Times New Roman" w:hAnsi="Times New Roman" w:cs="Times New Roman"/>
          <w:sz w:val="28"/>
          <w:szCs w:val="28"/>
        </w:rPr>
        <w:t xml:space="preserve"> 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D175A">
        <w:rPr>
          <w:rFonts w:ascii="Times New Roman" w:hAnsi="Times New Roman" w:cs="Times New Roman"/>
          <w:sz w:val="28"/>
          <w:szCs w:val="28"/>
        </w:rPr>
        <w:t>5</w:t>
      </w:r>
      <w:r w:rsidRPr="00BB52E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A70D8" w:rsidRPr="00BB52ED" w:rsidRDefault="00AA70D8" w:rsidP="00AA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 учебника: Александрова О.М., Вербицкая Л.А.</w:t>
      </w:r>
    </w:p>
    <w:tbl>
      <w:tblPr>
        <w:tblStyle w:val="a4"/>
        <w:tblW w:w="8505" w:type="dxa"/>
        <w:tblInd w:w="959" w:type="dxa"/>
        <w:tblLook w:val="04A0"/>
      </w:tblPr>
      <w:tblGrid>
        <w:gridCol w:w="993"/>
        <w:gridCol w:w="1134"/>
        <w:gridCol w:w="1276"/>
        <w:gridCol w:w="5102"/>
      </w:tblGrid>
      <w:tr w:rsidR="00AA70D8" w:rsidRPr="00DE4336" w:rsidTr="00AA70D8">
        <w:tc>
          <w:tcPr>
            <w:tcW w:w="993" w:type="dxa"/>
            <w:vMerge w:val="restart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AA70D8" w:rsidRPr="00DE4336" w:rsidRDefault="00AA70D8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02" w:type="dxa"/>
            <w:vMerge w:val="restart"/>
            <w:vAlign w:val="center"/>
          </w:tcPr>
          <w:p w:rsidR="00AA70D8" w:rsidRPr="00DE4336" w:rsidRDefault="00AA70D8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уроков</w:t>
            </w:r>
          </w:p>
        </w:tc>
      </w:tr>
      <w:tr w:rsidR="00AA70D8" w:rsidRPr="00DE4336" w:rsidTr="00AA70D8">
        <w:tc>
          <w:tcPr>
            <w:tcW w:w="993" w:type="dxa"/>
            <w:vMerge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E4336" w:rsidRDefault="00AA70D8" w:rsidP="00053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5102" w:type="dxa"/>
            <w:vMerge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D8" w:rsidRPr="00DE4336" w:rsidTr="00AA70D8">
        <w:trPr>
          <w:trHeight w:val="272"/>
        </w:trPr>
        <w:tc>
          <w:tcPr>
            <w:tcW w:w="993" w:type="dxa"/>
            <w:shd w:val="clear" w:color="auto" w:fill="FFFF00"/>
            <w:vAlign w:val="center"/>
          </w:tcPr>
          <w:p w:rsidR="00AA70D8" w:rsidRPr="00DE4336" w:rsidRDefault="00AA70D8" w:rsidP="0005369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3"/>
            <w:shd w:val="clear" w:color="auto" w:fill="FFFF00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 настоящее  (9 часов)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AA70D8" w:rsidP="005561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61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Не стыдно не знать, стыдно не учиться</w:t>
            </w:r>
            <w:proofErr w:type="gramStart"/>
            <w:r w:rsidRPr="00DE433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AA70D8" w:rsidP="005561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61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Вся семья вместе, так и душа на месте.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AA70D8" w:rsidP="005561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61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Вся семья вместе, так и душа на месте.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AA70D8" w:rsidP="005561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61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 xml:space="preserve">Красна сказка складом, а </w:t>
            </w:r>
            <w:proofErr w:type="spellStart"/>
            <w:proofErr w:type="gramStart"/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песня-ладом</w:t>
            </w:r>
            <w:proofErr w:type="spellEnd"/>
            <w:proofErr w:type="gramEnd"/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auto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70D8" w:rsidRPr="00D829B5" w:rsidRDefault="00556104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A70D8" w:rsidRPr="00D829B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 xml:space="preserve">Красна сказка складом, а </w:t>
            </w:r>
            <w:proofErr w:type="spellStart"/>
            <w:proofErr w:type="gramStart"/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песня-ладом</w:t>
            </w:r>
            <w:proofErr w:type="spellEnd"/>
            <w:proofErr w:type="gramEnd"/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auto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70D8" w:rsidRPr="00D829B5" w:rsidRDefault="00556104" w:rsidP="005561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A70D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Красное словцо не ложь.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auto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70D8" w:rsidRPr="00D829B5" w:rsidRDefault="00AA70D8" w:rsidP="003F6E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6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Красное словцо не ложь.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auto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70D8" w:rsidRPr="00D829B5" w:rsidRDefault="00AA70D8" w:rsidP="003F6E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6E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29B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Язык языку весть подает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auto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70D8" w:rsidRPr="00811E36" w:rsidRDefault="00AA70D8" w:rsidP="003F6E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6E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11E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Язык языку весть подает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FFFF00"/>
            <w:vAlign w:val="center"/>
          </w:tcPr>
          <w:p w:rsidR="00AA70D8" w:rsidRPr="00DE4336" w:rsidRDefault="00AA70D8" w:rsidP="0005369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3"/>
            <w:shd w:val="clear" w:color="auto" w:fill="FFFF00"/>
            <w:vAlign w:val="center"/>
          </w:tcPr>
          <w:p w:rsidR="00AA70D8" w:rsidRPr="00DE4336" w:rsidRDefault="00AA70D8" w:rsidP="00053693">
            <w:pPr>
              <w:pStyle w:val="Default"/>
              <w:spacing w:line="360" w:lineRule="auto"/>
              <w:jc w:val="center"/>
            </w:pPr>
            <w:r w:rsidRPr="00DE4336">
              <w:rPr>
                <w:b/>
              </w:rPr>
              <w:t xml:space="preserve">Язык в действии </w:t>
            </w:r>
            <w:proofErr w:type="gramStart"/>
            <w:r w:rsidRPr="00DE4336">
              <w:rPr>
                <w:b/>
              </w:rPr>
              <w:t xml:space="preserve">( </w:t>
            </w:r>
            <w:proofErr w:type="gramEnd"/>
            <w:r w:rsidRPr="00DE4336">
              <w:rPr>
                <w:b/>
              </w:rPr>
              <w:t>4 часа)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811E36" w:rsidRDefault="003F6EC4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pStyle w:val="Default"/>
              <w:spacing w:line="360" w:lineRule="auto"/>
            </w:pPr>
            <w:r w:rsidRPr="00DE4336">
              <w:t>Трудно ли образовывать формы глагола?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3F6EC4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A70D8" w:rsidRPr="00D829B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Трудно ли образовывать формы глагола?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3F6EC4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A70D8" w:rsidRPr="00D829B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Можно ли об одном и том же сказать по-разному?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AA70D8" w:rsidP="003F6E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6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pStyle w:val="Default"/>
              <w:spacing w:line="360" w:lineRule="auto"/>
            </w:pPr>
            <w:r w:rsidRPr="00DE4336">
              <w:t>Как и когда появились знаки препинания?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FFFF00"/>
            <w:vAlign w:val="center"/>
          </w:tcPr>
          <w:p w:rsidR="00AA70D8" w:rsidRPr="00DE4336" w:rsidRDefault="00AA70D8" w:rsidP="0005369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3"/>
            <w:shd w:val="clear" w:color="auto" w:fill="FFFF00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Секреты речи и текста  </w:t>
            </w:r>
            <w:proofErr w:type="gramStart"/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E4336">
              <w:rPr>
                <w:rFonts w:ascii="Times New Roman" w:hAnsi="Times New Roman" w:cs="Times New Roman"/>
                <w:b/>
                <w:sz w:val="24"/>
                <w:szCs w:val="24"/>
              </w:rPr>
              <w:t>4часа)</w:t>
            </w:r>
          </w:p>
        </w:tc>
      </w:tr>
      <w:tr w:rsidR="00AA70D8" w:rsidRPr="00DE4336" w:rsidTr="00AA70D8">
        <w:tc>
          <w:tcPr>
            <w:tcW w:w="993" w:type="dxa"/>
            <w:shd w:val="clear" w:color="auto" w:fill="auto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70D8" w:rsidRPr="00D829B5" w:rsidRDefault="008B4242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A70D8" w:rsidRPr="00D829B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Задаем вопросы в диалоге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0D8" w:rsidRPr="00D829B5" w:rsidRDefault="008B4242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Учимся передавать в заголовке тему или основную мысль текста.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A70D8" w:rsidRPr="00D829B5" w:rsidRDefault="00AA70D8" w:rsidP="008B42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Учимся составлять план текста</w:t>
            </w:r>
          </w:p>
        </w:tc>
      </w:tr>
      <w:tr w:rsidR="00AA70D8" w:rsidRPr="00DE4336" w:rsidTr="00AA70D8">
        <w:tc>
          <w:tcPr>
            <w:tcW w:w="993" w:type="dxa"/>
            <w:vAlign w:val="center"/>
          </w:tcPr>
          <w:p w:rsidR="00AA70D8" w:rsidRPr="00DE4336" w:rsidRDefault="00AA70D8" w:rsidP="00AA70D8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A70D8" w:rsidRPr="00A72C28" w:rsidRDefault="00AA70D8" w:rsidP="00053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A70D8" w:rsidRPr="00DE4336" w:rsidRDefault="00AA70D8" w:rsidP="0005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AA70D8" w:rsidRPr="00DE4336" w:rsidRDefault="00AA70D8" w:rsidP="00053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336">
              <w:rPr>
                <w:rFonts w:ascii="Times New Roman" w:hAnsi="Times New Roman" w:cs="Times New Roman"/>
                <w:sz w:val="24"/>
                <w:szCs w:val="24"/>
              </w:rPr>
              <w:t>Учимся пересказывать текст</w:t>
            </w:r>
            <w:proofErr w:type="gramStart"/>
            <w:r w:rsidRPr="00DE433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A70D8" w:rsidRPr="00DE4336" w:rsidRDefault="00AA70D8" w:rsidP="00053693">
            <w:pPr>
              <w:pStyle w:val="Default"/>
              <w:spacing w:line="360" w:lineRule="auto"/>
            </w:pPr>
            <w:r w:rsidRPr="00DE4336">
              <w:t>Учимся оценивать и редактировать тексты.</w:t>
            </w:r>
          </w:p>
        </w:tc>
      </w:tr>
    </w:tbl>
    <w:p w:rsidR="00287A23" w:rsidRDefault="00287A23" w:rsidP="00287A23"/>
    <w:p w:rsidR="00287A23" w:rsidRDefault="00287A23" w:rsidP="00287A23"/>
    <w:p w:rsidR="00287A23" w:rsidRDefault="00287A23" w:rsidP="00287A23"/>
    <w:p w:rsidR="00287A23" w:rsidRDefault="00287A23" w:rsidP="00287A23"/>
    <w:p w:rsidR="00287A23" w:rsidRDefault="00287A23" w:rsidP="00287A23"/>
    <w:p w:rsidR="007A3DB0" w:rsidRPr="00873A6B" w:rsidRDefault="00AE3117" w:rsidP="00F76FFE">
      <w:pPr>
        <w:pStyle w:val="a5"/>
        <w:spacing w:after="0"/>
        <w:ind w:left="128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3C645B">
        <w:rPr>
          <w:rFonts w:ascii="Times New Roman" w:hAnsi="Times New Roman" w:cs="Times New Roman"/>
          <w:b/>
          <w:sz w:val="28"/>
          <w:szCs w:val="28"/>
        </w:rPr>
        <w:t>2</w:t>
      </w:r>
      <w:r w:rsidR="00F03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DB0" w:rsidRPr="00873A6B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</w:t>
      </w:r>
    </w:p>
    <w:p w:rsidR="007A3DB0" w:rsidRPr="006223F8" w:rsidRDefault="00F044AE" w:rsidP="00F76F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предмет: _ РОДНОЙ (</w:t>
      </w:r>
      <w:r w:rsidR="007A3DB0">
        <w:rPr>
          <w:rFonts w:ascii="Times New Roman" w:hAnsi="Times New Roman" w:cs="Times New Roman"/>
          <w:b/>
          <w:sz w:val="28"/>
          <w:szCs w:val="28"/>
        </w:rPr>
        <w:t>РУССКИЙ</w:t>
      </w:r>
      <w:r>
        <w:rPr>
          <w:rFonts w:ascii="Times New Roman" w:hAnsi="Times New Roman" w:cs="Times New Roman"/>
          <w:b/>
          <w:sz w:val="28"/>
          <w:szCs w:val="28"/>
        </w:rPr>
        <w:t>)  ЯЗЫК_</w:t>
      </w:r>
      <w:r w:rsidR="007A3D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7A3DB0" w:rsidRPr="006223F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7A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5073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"/>
        <w:gridCol w:w="2161"/>
        <w:gridCol w:w="749"/>
        <w:gridCol w:w="952"/>
        <w:gridCol w:w="2064"/>
        <w:gridCol w:w="2190"/>
        <w:gridCol w:w="1348"/>
      </w:tblGrid>
      <w:tr w:rsidR="00181D57" w:rsidRPr="00C26573" w:rsidTr="00181D57">
        <w:tc>
          <w:tcPr>
            <w:tcW w:w="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81D57" w:rsidRPr="0086564E" w:rsidRDefault="00181D57" w:rsidP="00F32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564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 урока</w:t>
            </w:r>
          </w:p>
        </w:tc>
        <w:tc>
          <w:tcPr>
            <w:tcW w:w="21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81D57" w:rsidRPr="0086564E" w:rsidRDefault="00181D57" w:rsidP="00F32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564E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Тема по КТП</w:t>
            </w:r>
          </w:p>
        </w:tc>
        <w:tc>
          <w:tcPr>
            <w:tcW w:w="749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81D57" w:rsidRPr="0086564E" w:rsidRDefault="00181D57" w:rsidP="00F32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564E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План, час</w:t>
            </w:r>
          </w:p>
        </w:tc>
        <w:tc>
          <w:tcPr>
            <w:tcW w:w="95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81D57" w:rsidRPr="0086564E" w:rsidRDefault="00181D57" w:rsidP="00F32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564E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Факт, час</w:t>
            </w:r>
          </w:p>
        </w:tc>
        <w:tc>
          <w:tcPr>
            <w:tcW w:w="206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81D57" w:rsidRPr="0086564E" w:rsidRDefault="00181D57" w:rsidP="00F32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564E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219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81D57" w:rsidRPr="0086564E" w:rsidRDefault="00181D57" w:rsidP="00F32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564E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348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81D57" w:rsidRPr="0086564E" w:rsidRDefault="00181D57" w:rsidP="00F32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proofErr w:type="gramStart"/>
            <w:r w:rsidRPr="0086564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Согласо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-</w:t>
            </w:r>
            <w:r w:rsidRPr="0086564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вано</w:t>
            </w:r>
            <w:proofErr w:type="spellEnd"/>
            <w:proofErr w:type="gramEnd"/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D57" w:rsidRPr="00C26573" w:rsidTr="00181D57">
        <w:tc>
          <w:tcPr>
            <w:tcW w:w="74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EB68BB" w:rsidRDefault="008D5C17" w:rsidP="008D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EB68BB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81D57" w:rsidRPr="00C26573" w:rsidRDefault="00181D57" w:rsidP="00F327C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E00" w:rsidRPr="00F31539" w:rsidRDefault="00605E00" w:rsidP="00F76FFE">
      <w:pPr>
        <w:shd w:val="clear" w:color="auto" w:fill="FFFFFF"/>
        <w:spacing w:after="15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05E00" w:rsidRPr="00F31539" w:rsidSect="00F76FFE">
      <w:footerReference w:type="default" r:id="rId18"/>
      <w:pgSz w:w="11906" w:h="16838"/>
      <w:pgMar w:top="851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DF3" w:rsidRDefault="00374DF3" w:rsidP="00E042D0">
      <w:pPr>
        <w:spacing w:after="0" w:line="240" w:lineRule="auto"/>
      </w:pPr>
      <w:r>
        <w:separator/>
      </w:r>
    </w:p>
  </w:endnote>
  <w:endnote w:type="continuationSeparator" w:id="0">
    <w:p w:rsidR="00374DF3" w:rsidRDefault="00374DF3" w:rsidP="00E0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10797"/>
      <w:docPartObj>
        <w:docPartGallery w:val="Page Numbers (Bottom of Page)"/>
        <w:docPartUnique/>
      </w:docPartObj>
    </w:sdtPr>
    <w:sdtContent>
      <w:p w:rsidR="00E042D0" w:rsidRDefault="00522687">
        <w:pPr>
          <w:pStyle w:val="a8"/>
          <w:jc w:val="right"/>
        </w:pPr>
        <w:fldSimple w:instr=" PAGE   \* MERGEFORMAT ">
          <w:r w:rsidR="008B4242">
            <w:rPr>
              <w:noProof/>
            </w:rPr>
            <w:t>13</w:t>
          </w:r>
        </w:fldSimple>
      </w:p>
    </w:sdtContent>
  </w:sdt>
  <w:p w:rsidR="00E042D0" w:rsidRDefault="00E042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DF3" w:rsidRDefault="00374DF3" w:rsidP="00E042D0">
      <w:pPr>
        <w:spacing w:after="0" w:line="240" w:lineRule="auto"/>
      </w:pPr>
      <w:r>
        <w:separator/>
      </w:r>
    </w:p>
  </w:footnote>
  <w:footnote w:type="continuationSeparator" w:id="0">
    <w:p w:rsidR="00374DF3" w:rsidRDefault="00374DF3" w:rsidP="00E04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CA4"/>
    <w:multiLevelType w:val="hybridMultilevel"/>
    <w:tmpl w:val="AB4C0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026A5"/>
    <w:multiLevelType w:val="multilevel"/>
    <w:tmpl w:val="8C145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6B070F"/>
    <w:multiLevelType w:val="multilevel"/>
    <w:tmpl w:val="1B084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22D49"/>
    <w:multiLevelType w:val="multilevel"/>
    <w:tmpl w:val="3740FE3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>
    <w:nsid w:val="1F066CC0"/>
    <w:multiLevelType w:val="multilevel"/>
    <w:tmpl w:val="C212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A6D3C"/>
    <w:multiLevelType w:val="multilevel"/>
    <w:tmpl w:val="C46A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72C72"/>
    <w:multiLevelType w:val="multilevel"/>
    <w:tmpl w:val="B966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5C0F68"/>
    <w:multiLevelType w:val="multilevel"/>
    <w:tmpl w:val="E12C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C05FF6"/>
    <w:multiLevelType w:val="multilevel"/>
    <w:tmpl w:val="36129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69787F"/>
    <w:multiLevelType w:val="multilevel"/>
    <w:tmpl w:val="0420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BB4627"/>
    <w:multiLevelType w:val="hybridMultilevel"/>
    <w:tmpl w:val="FF1C8A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DC23442"/>
    <w:multiLevelType w:val="multilevel"/>
    <w:tmpl w:val="10EEE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B66B73"/>
    <w:multiLevelType w:val="multilevel"/>
    <w:tmpl w:val="B372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3F0D2B"/>
    <w:multiLevelType w:val="multilevel"/>
    <w:tmpl w:val="D292A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641F5A"/>
    <w:multiLevelType w:val="multilevel"/>
    <w:tmpl w:val="DF88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12"/>
  </w:num>
  <w:num w:numId="7">
    <w:abstractNumId w:val="5"/>
  </w:num>
  <w:num w:numId="8">
    <w:abstractNumId w:val="4"/>
  </w:num>
  <w:num w:numId="9">
    <w:abstractNumId w:val="9"/>
  </w:num>
  <w:num w:numId="10">
    <w:abstractNumId w:val="14"/>
  </w:num>
  <w:num w:numId="11">
    <w:abstractNumId w:val="3"/>
  </w:num>
  <w:num w:numId="12">
    <w:abstractNumId w:val="0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539"/>
    <w:rsid w:val="000006C1"/>
    <w:rsid w:val="00090E9F"/>
    <w:rsid w:val="000924F3"/>
    <w:rsid w:val="000D76DA"/>
    <w:rsid w:val="00105397"/>
    <w:rsid w:val="00162C92"/>
    <w:rsid w:val="00181D57"/>
    <w:rsid w:val="001C7EF6"/>
    <w:rsid w:val="00200F51"/>
    <w:rsid w:val="00216A8A"/>
    <w:rsid w:val="00232F6E"/>
    <w:rsid w:val="0024634C"/>
    <w:rsid w:val="00287A23"/>
    <w:rsid w:val="00290123"/>
    <w:rsid w:val="002D175A"/>
    <w:rsid w:val="002D34C5"/>
    <w:rsid w:val="003179FC"/>
    <w:rsid w:val="00331471"/>
    <w:rsid w:val="00374DF3"/>
    <w:rsid w:val="003C645B"/>
    <w:rsid w:val="003D24E0"/>
    <w:rsid w:val="003D65BB"/>
    <w:rsid w:val="003E07E8"/>
    <w:rsid w:val="003F6EC4"/>
    <w:rsid w:val="00462C69"/>
    <w:rsid w:val="0046334D"/>
    <w:rsid w:val="004D5FBC"/>
    <w:rsid w:val="00512006"/>
    <w:rsid w:val="00522687"/>
    <w:rsid w:val="00556104"/>
    <w:rsid w:val="00570081"/>
    <w:rsid w:val="0057422C"/>
    <w:rsid w:val="005940F5"/>
    <w:rsid w:val="005B1377"/>
    <w:rsid w:val="00605E00"/>
    <w:rsid w:val="00631CB2"/>
    <w:rsid w:val="006374DC"/>
    <w:rsid w:val="00697209"/>
    <w:rsid w:val="00701B7B"/>
    <w:rsid w:val="00705AD2"/>
    <w:rsid w:val="007241AC"/>
    <w:rsid w:val="00726048"/>
    <w:rsid w:val="007A3DB0"/>
    <w:rsid w:val="007B404E"/>
    <w:rsid w:val="007B656F"/>
    <w:rsid w:val="007C2A3E"/>
    <w:rsid w:val="007E533D"/>
    <w:rsid w:val="007F4EAD"/>
    <w:rsid w:val="00813951"/>
    <w:rsid w:val="00857E4A"/>
    <w:rsid w:val="008B4242"/>
    <w:rsid w:val="008D5C17"/>
    <w:rsid w:val="008D629E"/>
    <w:rsid w:val="008E0A9E"/>
    <w:rsid w:val="00922A69"/>
    <w:rsid w:val="009332DB"/>
    <w:rsid w:val="00935E53"/>
    <w:rsid w:val="009465C4"/>
    <w:rsid w:val="009923F4"/>
    <w:rsid w:val="009D49E1"/>
    <w:rsid w:val="009E05AA"/>
    <w:rsid w:val="009E398E"/>
    <w:rsid w:val="00A4453C"/>
    <w:rsid w:val="00A744D2"/>
    <w:rsid w:val="00AA70D8"/>
    <w:rsid w:val="00AC3AAF"/>
    <w:rsid w:val="00AD7990"/>
    <w:rsid w:val="00AE3117"/>
    <w:rsid w:val="00B000AA"/>
    <w:rsid w:val="00B61CAB"/>
    <w:rsid w:val="00B7150B"/>
    <w:rsid w:val="00B819C0"/>
    <w:rsid w:val="00B92EAD"/>
    <w:rsid w:val="00BA63CD"/>
    <w:rsid w:val="00BC2795"/>
    <w:rsid w:val="00BF0801"/>
    <w:rsid w:val="00C454D3"/>
    <w:rsid w:val="00C57D68"/>
    <w:rsid w:val="00C7315E"/>
    <w:rsid w:val="00C90CEE"/>
    <w:rsid w:val="00CA05BC"/>
    <w:rsid w:val="00CB02D6"/>
    <w:rsid w:val="00CB08F4"/>
    <w:rsid w:val="00CF4566"/>
    <w:rsid w:val="00CF7540"/>
    <w:rsid w:val="00D00C39"/>
    <w:rsid w:val="00D00C6F"/>
    <w:rsid w:val="00D23ED5"/>
    <w:rsid w:val="00D2620C"/>
    <w:rsid w:val="00D606A2"/>
    <w:rsid w:val="00D61BD3"/>
    <w:rsid w:val="00D7282F"/>
    <w:rsid w:val="00D9001D"/>
    <w:rsid w:val="00DC5D51"/>
    <w:rsid w:val="00DD1B7C"/>
    <w:rsid w:val="00DE2FB8"/>
    <w:rsid w:val="00DF2926"/>
    <w:rsid w:val="00E042D0"/>
    <w:rsid w:val="00E32D1D"/>
    <w:rsid w:val="00E34C9D"/>
    <w:rsid w:val="00E4342A"/>
    <w:rsid w:val="00EB68BB"/>
    <w:rsid w:val="00EC0552"/>
    <w:rsid w:val="00EE73C8"/>
    <w:rsid w:val="00F03171"/>
    <w:rsid w:val="00F044AE"/>
    <w:rsid w:val="00F31539"/>
    <w:rsid w:val="00F44D33"/>
    <w:rsid w:val="00F5143B"/>
    <w:rsid w:val="00F72BA8"/>
    <w:rsid w:val="00F76FFE"/>
    <w:rsid w:val="00FC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1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BC2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C27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BC27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A3DB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0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42D0"/>
  </w:style>
  <w:style w:type="paragraph" w:styleId="a8">
    <w:name w:val="footer"/>
    <w:basedOn w:val="a"/>
    <w:link w:val="a9"/>
    <w:uiPriority w:val="99"/>
    <w:unhideWhenUsed/>
    <w:rsid w:val="00E0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42D0"/>
  </w:style>
  <w:style w:type="paragraph" w:customStyle="1" w:styleId="c7">
    <w:name w:val="c7"/>
    <w:basedOn w:val="a"/>
    <w:rsid w:val="00BA6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A63CD"/>
  </w:style>
  <w:style w:type="paragraph" w:styleId="aa">
    <w:name w:val="Body Text"/>
    <w:basedOn w:val="a"/>
    <w:link w:val="ab"/>
    <w:rsid w:val="004D5FBC"/>
    <w:pPr>
      <w:suppressAutoHyphens/>
      <w:spacing w:after="0" w:line="100" w:lineRule="atLeast"/>
      <w:ind w:left="46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b">
    <w:name w:val="Основной текст Знак"/>
    <w:basedOn w:val="a0"/>
    <w:link w:val="aa"/>
    <w:rsid w:val="004D5FB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c">
    <w:name w:val="Strong"/>
    <w:basedOn w:val="a0"/>
    <w:uiPriority w:val="22"/>
    <w:qFormat/>
    <w:rsid w:val="004D5F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p.1zavuch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4F53C-F241-4A3D-91A7-3D71A818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5016</Words>
  <Characters>28592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81</cp:revision>
  <cp:lastPrinted>2022-09-07T17:14:00Z</cp:lastPrinted>
  <dcterms:created xsi:type="dcterms:W3CDTF">2021-09-19T20:45:00Z</dcterms:created>
  <dcterms:modified xsi:type="dcterms:W3CDTF">2024-09-22T10:01:00Z</dcterms:modified>
</cp:coreProperties>
</file>